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34E0" w:rsidRPr="00521192" w:rsidRDefault="001934E0" w:rsidP="00521192">
      <w:pPr>
        <w:tabs>
          <w:tab w:val="left" w:pos="8647"/>
        </w:tabs>
        <w:spacing w:after="0"/>
        <w:ind w:right="-284" w:hanging="426"/>
        <w:rPr>
          <w:rFonts w:ascii="Times New Roman" w:hAnsi="Times New Roman" w:cs="Times New Roman"/>
          <w:b/>
          <w:sz w:val="26"/>
          <w:szCs w:val="26"/>
        </w:rPr>
      </w:pPr>
      <w:r w:rsidRPr="00521192">
        <w:rPr>
          <w:rFonts w:ascii="Times New Roman" w:hAnsi="Times New Roman" w:cs="Times New Roman"/>
          <w:sz w:val="26"/>
          <w:szCs w:val="26"/>
        </w:rPr>
        <w:t xml:space="preserve">HỘI CỰU CHIẾN BINH VIỆT NAM </w:t>
      </w:r>
      <w:r w:rsidR="00BF6158" w:rsidRPr="00521192">
        <w:rPr>
          <w:rFonts w:ascii="Times New Roman" w:hAnsi="Times New Roman" w:cs="Times New Roman"/>
          <w:sz w:val="26"/>
          <w:szCs w:val="26"/>
        </w:rPr>
        <w:t xml:space="preserve">  </w:t>
      </w:r>
      <w:r w:rsidRPr="00521192">
        <w:rPr>
          <w:rFonts w:ascii="Times New Roman" w:hAnsi="Times New Roman" w:cs="Times New Roman"/>
          <w:sz w:val="26"/>
          <w:szCs w:val="26"/>
        </w:rPr>
        <w:t xml:space="preserve">  </w:t>
      </w:r>
      <w:r w:rsidRPr="00521192">
        <w:rPr>
          <w:rFonts w:ascii="Times New Roman" w:hAnsi="Times New Roman" w:cs="Times New Roman"/>
          <w:b/>
          <w:sz w:val="26"/>
          <w:szCs w:val="26"/>
        </w:rPr>
        <w:t>CỘNG HÒA XÃ HỘI CHỦ NGHĨA VIỆT NAM</w:t>
      </w:r>
      <w:r w:rsidR="00BF6158" w:rsidRPr="00521192">
        <w:rPr>
          <w:rFonts w:ascii="Times New Roman" w:hAnsi="Times New Roman" w:cs="Times New Roman"/>
          <w:b/>
          <w:sz w:val="26"/>
          <w:szCs w:val="26"/>
        </w:rPr>
        <w:t xml:space="preserve"> </w:t>
      </w:r>
      <w:r w:rsidRPr="00521192">
        <w:rPr>
          <w:rFonts w:ascii="Times New Roman" w:hAnsi="Times New Roman" w:cs="Times New Roman"/>
          <w:b/>
          <w:sz w:val="26"/>
          <w:szCs w:val="26"/>
        </w:rPr>
        <w:t xml:space="preserve"> HỘI CCB TỈNH ĐẮK LẮK</w:t>
      </w:r>
      <w:r w:rsidR="00BF6158" w:rsidRPr="00521192">
        <w:rPr>
          <w:rFonts w:ascii="Times New Roman" w:hAnsi="Times New Roman" w:cs="Times New Roman"/>
          <w:b/>
          <w:sz w:val="26"/>
          <w:szCs w:val="26"/>
        </w:rPr>
        <w:t xml:space="preserve">                     </w:t>
      </w:r>
      <w:r w:rsidR="00521192">
        <w:rPr>
          <w:rFonts w:ascii="Times New Roman" w:hAnsi="Times New Roman" w:cs="Times New Roman"/>
          <w:b/>
          <w:sz w:val="26"/>
          <w:szCs w:val="26"/>
        </w:rPr>
        <w:t xml:space="preserve">     </w:t>
      </w:r>
      <w:r w:rsidR="00BF6158" w:rsidRPr="00521192">
        <w:rPr>
          <w:rFonts w:ascii="Times New Roman" w:hAnsi="Times New Roman" w:cs="Times New Roman"/>
          <w:b/>
          <w:sz w:val="26"/>
          <w:szCs w:val="26"/>
        </w:rPr>
        <w:t xml:space="preserve"> </w:t>
      </w:r>
      <w:r w:rsidRPr="00521192">
        <w:rPr>
          <w:rFonts w:ascii="Times New Roman" w:hAnsi="Times New Roman" w:cs="Times New Roman"/>
          <w:b/>
          <w:sz w:val="26"/>
          <w:szCs w:val="26"/>
        </w:rPr>
        <w:t xml:space="preserve">  Độc lập – Tự do – Hạnh phúc</w:t>
      </w:r>
    </w:p>
    <w:p w:rsidR="001934E0" w:rsidRDefault="009F5086">
      <w:pPr>
        <w:spacing w:after="0"/>
        <w:rPr>
          <w:rFonts w:ascii="Times New Roman" w:hAnsi="Times New Roman" w:cs="Times New Roman"/>
          <w:b/>
          <w:sz w:val="28"/>
          <w:szCs w:val="28"/>
        </w:rPr>
      </w:pPr>
      <w:r>
        <w:rPr>
          <w:rFonts w:ascii="Times New Roman" w:hAnsi="Times New Roman" w:cs="Times New Roman"/>
          <w:b/>
          <w:noProof/>
          <w:sz w:val="28"/>
          <w:szCs w:val="28"/>
        </w:rPr>
        <w:pict>
          <v:shapetype id="_x0000_t32" coordsize="21600,21600" o:spt="32" o:oned="t" path="m,l21600,21600e" filled="f">
            <v:path arrowok="t" fillok="f" o:connecttype="none"/>
            <o:lock v:ext="edit" shapetype="t"/>
          </v:shapetype>
          <v:shape id="_x0000_s1027" type="#_x0000_t32" style="position:absolute;margin-left:251.25pt;margin-top:.55pt;width:154.25pt;height:0;z-index:251659264" o:connectortype="straight"/>
        </w:pict>
      </w:r>
      <w:r>
        <w:rPr>
          <w:rFonts w:ascii="Times New Roman" w:hAnsi="Times New Roman" w:cs="Times New Roman"/>
          <w:b/>
          <w:noProof/>
          <w:sz w:val="28"/>
          <w:szCs w:val="28"/>
        </w:rPr>
        <w:pict>
          <v:shape id="_x0000_s1026" type="#_x0000_t32" style="position:absolute;margin-left:42.75pt;margin-top:.55pt;width:71.25pt;height:0;z-index:251658240" o:connectortype="straight"/>
        </w:pict>
      </w:r>
    </w:p>
    <w:p w:rsidR="001934E0" w:rsidRPr="00C24C9F" w:rsidRDefault="001934E0">
      <w:pPr>
        <w:spacing w:after="0"/>
        <w:rPr>
          <w:rFonts w:ascii="Times New Roman" w:hAnsi="Times New Roman" w:cs="Times New Roman"/>
          <w:i/>
          <w:sz w:val="26"/>
          <w:szCs w:val="26"/>
        </w:rPr>
      </w:pPr>
      <w:r w:rsidRPr="001934E0">
        <w:rPr>
          <w:rFonts w:ascii="Times New Roman" w:hAnsi="Times New Roman" w:cs="Times New Roman"/>
          <w:sz w:val="28"/>
          <w:szCs w:val="28"/>
        </w:rPr>
        <w:t xml:space="preserve">         Số</w:t>
      </w:r>
      <w:r w:rsidR="00F33BB3">
        <w:rPr>
          <w:rFonts w:ascii="Times New Roman" w:hAnsi="Times New Roman" w:cs="Times New Roman"/>
          <w:sz w:val="28"/>
          <w:szCs w:val="28"/>
        </w:rPr>
        <w:t>: 122</w:t>
      </w:r>
      <w:r w:rsidRPr="001934E0">
        <w:rPr>
          <w:rFonts w:ascii="Times New Roman" w:hAnsi="Times New Roman" w:cs="Times New Roman"/>
          <w:sz w:val="28"/>
          <w:szCs w:val="28"/>
        </w:rPr>
        <w:t xml:space="preserve"> /KH-CCB</w:t>
      </w:r>
      <w:r>
        <w:rPr>
          <w:rFonts w:ascii="Times New Roman" w:hAnsi="Times New Roman" w:cs="Times New Roman"/>
          <w:sz w:val="28"/>
          <w:szCs w:val="28"/>
        </w:rPr>
        <w:t xml:space="preserve">          </w:t>
      </w:r>
      <w:r w:rsidR="0029050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24C9F">
        <w:rPr>
          <w:rFonts w:ascii="Times New Roman" w:hAnsi="Times New Roman" w:cs="Times New Roman"/>
          <w:i/>
          <w:sz w:val="26"/>
          <w:szCs w:val="26"/>
        </w:rPr>
        <w:t>Đắk Lắ</w:t>
      </w:r>
      <w:r w:rsidR="00F33BB3">
        <w:rPr>
          <w:rFonts w:ascii="Times New Roman" w:hAnsi="Times New Roman" w:cs="Times New Roman"/>
          <w:i/>
          <w:sz w:val="26"/>
          <w:szCs w:val="26"/>
        </w:rPr>
        <w:t>k, ngày 13</w:t>
      </w:r>
      <w:r w:rsidR="004809F9">
        <w:rPr>
          <w:rFonts w:ascii="Times New Roman" w:hAnsi="Times New Roman" w:cs="Times New Roman"/>
          <w:i/>
          <w:sz w:val="26"/>
          <w:szCs w:val="26"/>
        </w:rPr>
        <w:t xml:space="preserve"> tháng 4</w:t>
      </w:r>
      <w:r w:rsidRPr="00C24C9F">
        <w:rPr>
          <w:rFonts w:ascii="Times New Roman" w:hAnsi="Times New Roman" w:cs="Times New Roman"/>
          <w:i/>
          <w:sz w:val="26"/>
          <w:szCs w:val="26"/>
        </w:rPr>
        <w:t xml:space="preserve"> năm 202</w:t>
      </w:r>
      <w:r w:rsidR="00E97607">
        <w:rPr>
          <w:rFonts w:ascii="Times New Roman" w:hAnsi="Times New Roman" w:cs="Times New Roman"/>
          <w:i/>
          <w:sz w:val="26"/>
          <w:szCs w:val="26"/>
        </w:rPr>
        <w:t>4</w:t>
      </w:r>
    </w:p>
    <w:p w:rsidR="001934E0" w:rsidRDefault="001934E0">
      <w:pPr>
        <w:spacing w:after="0"/>
        <w:rPr>
          <w:rFonts w:ascii="Times New Roman" w:hAnsi="Times New Roman" w:cs="Times New Roman"/>
          <w:i/>
          <w:sz w:val="28"/>
          <w:szCs w:val="28"/>
        </w:rPr>
      </w:pPr>
    </w:p>
    <w:p w:rsidR="001934E0" w:rsidRPr="001934E0" w:rsidRDefault="001934E0" w:rsidP="001934E0">
      <w:pPr>
        <w:spacing w:after="0"/>
        <w:jc w:val="center"/>
        <w:rPr>
          <w:rFonts w:ascii="Times New Roman" w:hAnsi="Times New Roman" w:cs="Times New Roman"/>
          <w:b/>
          <w:sz w:val="28"/>
          <w:szCs w:val="28"/>
        </w:rPr>
      </w:pPr>
      <w:r w:rsidRPr="001934E0">
        <w:rPr>
          <w:rFonts w:ascii="Times New Roman" w:hAnsi="Times New Roman" w:cs="Times New Roman"/>
          <w:b/>
          <w:sz w:val="28"/>
          <w:szCs w:val="28"/>
        </w:rPr>
        <w:t>KẾ HOẠCH</w:t>
      </w:r>
    </w:p>
    <w:p w:rsidR="003E3E52" w:rsidRDefault="003E3E52" w:rsidP="001934E0">
      <w:pPr>
        <w:spacing w:after="0"/>
        <w:jc w:val="center"/>
        <w:rPr>
          <w:rFonts w:ascii="Times New Roman" w:hAnsi="Times New Roman" w:cs="Times New Roman"/>
          <w:b/>
          <w:sz w:val="28"/>
          <w:szCs w:val="28"/>
        </w:rPr>
      </w:pPr>
      <w:r>
        <w:rPr>
          <w:rFonts w:ascii="Times New Roman" w:hAnsi="Times New Roman" w:cs="Times New Roman"/>
          <w:b/>
          <w:sz w:val="28"/>
          <w:szCs w:val="28"/>
        </w:rPr>
        <w:t>Thực hiện Chương trình phối hợp giữa Công an tỉnh với Ủy ban MTTQ Việt Nam tỉnh và các tổ chức thành viên về “Đẩy mạnh phong trào toàn dân bảo vệ an ninh Tổ quốc trong tình hình mới” trên địa bàn tỉnh Đắk Lắk</w:t>
      </w:r>
    </w:p>
    <w:p w:rsidR="001934E0" w:rsidRDefault="003E3E52" w:rsidP="001934E0">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 giai đoạn 2023 – 2033 của Hội CCB tỉnh</w:t>
      </w:r>
    </w:p>
    <w:p w:rsidR="001934E0" w:rsidRDefault="009F5086" w:rsidP="001934E0">
      <w:pPr>
        <w:spacing w:after="0"/>
        <w:jc w:val="both"/>
        <w:rPr>
          <w:rFonts w:ascii="Times New Roman" w:hAnsi="Times New Roman" w:cs="Times New Roman"/>
          <w:b/>
          <w:sz w:val="28"/>
          <w:szCs w:val="28"/>
        </w:rPr>
      </w:pPr>
      <w:r>
        <w:rPr>
          <w:rFonts w:ascii="Times New Roman" w:hAnsi="Times New Roman" w:cs="Times New Roman"/>
          <w:b/>
          <w:noProof/>
          <w:sz w:val="28"/>
          <w:szCs w:val="28"/>
        </w:rPr>
        <w:pict>
          <v:shape id="_x0000_s1028" type="#_x0000_t32" style="position:absolute;left:0;text-align:left;margin-left:170.25pt;margin-top:3.25pt;width:109.25pt;height:0;z-index:251660288" o:connectortype="straight"/>
        </w:pict>
      </w:r>
    </w:p>
    <w:p w:rsidR="001934E0" w:rsidRDefault="001934E0" w:rsidP="0044274D">
      <w:pPr>
        <w:spacing w:after="120"/>
        <w:jc w:val="both"/>
        <w:rPr>
          <w:rFonts w:ascii="Times New Roman" w:hAnsi="Times New Roman" w:cs="Times New Roman"/>
          <w:sz w:val="28"/>
          <w:szCs w:val="28"/>
        </w:rPr>
      </w:pPr>
      <w:r>
        <w:rPr>
          <w:rFonts w:ascii="Times New Roman" w:hAnsi="Times New Roman" w:cs="Times New Roman"/>
          <w:b/>
          <w:sz w:val="28"/>
          <w:szCs w:val="28"/>
        </w:rPr>
        <w:tab/>
      </w:r>
      <w:r w:rsidR="006271B4">
        <w:rPr>
          <w:rFonts w:ascii="Times New Roman" w:hAnsi="Times New Roman" w:cs="Times New Roman"/>
          <w:sz w:val="28"/>
          <w:szCs w:val="28"/>
        </w:rPr>
        <w:t>Căn cứ</w:t>
      </w:r>
      <w:r w:rsidR="003E3E52">
        <w:rPr>
          <w:rFonts w:ascii="Times New Roman" w:hAnsi="Times New Roman" w:cs="Times New Roman"/>
          <w:sz w:val="28"/>
          <w:szCs w:val="28"/>
        </w:rPr>
        <w:t xml:space="preserve"> Chương trình phối hợp</w:t>
      </w:r>
      <w:r>
        <w:rPr>
          <w:rFonts w:ascii="Times New Roman" w:hAnsi="Times New Roman" w:cs="Times New Roman"/>
          <w:sz w:val="28"/>
          <w:szCs w:val="28"/>
        </w:rPr>
        <w:t xml:space="preserve"> số</w:t>
      </w:r>
      <w:r w:rsidR="003E3E52">
        <w:rPr>
          <w:rFonts w:ascii="Times New Roman" w:hAnsi="Times New Roman" w:cs="Times New Roman"/>
          <w:sz w:val="28"/>
          <w:szCs w:val="28"/>
        </w:rPr>
        <w:t xml:space="preserve"> 01/Ctr-CAT-MTTQ, ngày 22</w:t>
      </w:r>
      <w:r w:rsidR="00E97607">
        <w:rPr>
          <w:rFonts w:ascii="Times New Roman" w:hAnsi="Times New Roman" w:cs="Times New Roman"/>
          <w:sz w:val="28"/>
          <w:szCs w:val="28"/>
        </w:rPr>
        <w:t xml:space="preserve"> tháng 02 năm 2024</w:t>
      </w:r>
      <w:r>
        <w:rPr>
          <w:rFonts w:ascii="Times New Roman" w:hAnsi="Times New Roman" w:cs="Times New Roman"/>
          <w:sz w:val="28"/>
          <w:szCs w:val="28"/>
        </w:rPr>
        <w:t xml:space="preserve"> củ</w:t>
      </w:r>
      <w:r w:rsidR="00ED7E7C">
        <w:rPr>
          <w:rFonts w:ascii="Times New Roman" w:hAnsi="Times New Roman" w:cs="Times New Roman"/>
          <w:sz w:val="28"/>
          <w:szCs w:val="28"/>
        </w:rPr>
        <w:t xml:space="preserve">a </w:t>
      </w:r>
      <w:r w:rsidR="003E3E52">
        <w:rPr>
          <w:rFonts w:ascii="Times New Roman" w:hAnsi="Times New Roman" w:cs="Times New Roman"/>
          <w:sz w:val="28"/>
          <w:szCs w:val="28"/>
        </w:rPr>
        <w:t>Công an tỉnh và Ủy ban mặt trận Tổ quốc Việt Nam tỉnh về đẩy mạnh phong trào toàn dân bảo vệ an ninh Tổ quốc trong tình hình mới trên địa bàn tỉnh Đắk Lắk, giai đoạn 2023 – 2033</w:t>
      </w:r>
      <w:r>
        <w:rPr>
          <w:rFonts w:ascii="Times New Roman" w:hAnsi="Times New Roman" w:cs="Times New Roman"/>
          <w:sz w:val="28"/>
          <w:szCs w:val="28"/>
        </w:rPr>
        <w:t>, Hội Cựu chiến binh tỉnh xây dựng kế hoạ</w:t>
      </w:r>
      <w:r w:rsidR="0046564C">
        <w:rPr>
          <w:rFonts w:ascii="Times New Roman" w:hAnsi="Times New Roman" w:cs="Times New Roman"/>
          <w:sz w:val="28"/>
          <w:szCs w:val="28"/>
        </w:rPr>
        <w:t>ch</w:t>
      </w:r>
      <w:r>
        <w:rPr>
          <w:rFonts w:ascii="Times New Roman" w:hAnsi="Times New Roman" w:cs="Times New Roman"/>
          <w:sz w:val="28"/>
          <w:szCs w:val="28"/>
        </w:rPr>
        <w:t xml:space="preserve"> </w:t>
      </w:r>
      <w:r w:rsidR="006271B4">
        <w:rPr>
          <w:rFonts w:ascii="Times New Roman" w:hAnsi="Times New Roman" w:cs="Times New Roman"/>
          <w:sz w:val="28"/>
          <w:szCs w:val="28"/>
        </w:rPr>
        <w:t xml:space="preserve">thực hiện </w:t>
      </w:r>
      <w:r>
        <w:rPr>
          <w:rFonts w:ascii="Times New Roman" w:hAnsi="Times New Roman" w:cs="Times New Roman"/>
          <w:sz w:val="28"/>
          <w:szCs w:val="28"/>
        </w:rPr>
        <w:t>như sau:</w:t>
      </w:r>
    </w:p>
    <w:p w:rsidR="001934E0" w:rsidRPr="0044274D" w:rsidRDefault="001934E0" w:rsidP="0044274D">
      <w:pPr>
        <w:spacing w:after="120"/>
        <w:jc w:val="both"/>
        <w:rPr>
          <w:rFonts w:ascii="Times New Roman" w:hAnsi="Times New Roman" w:cs="Times New Roman"/>
          <w:b/>
          <w:sz w:val="28"/>
          <w:szCs w:val="28"/>
        </w:rPr>
      </w:pPr>
      <w:r>
        <w:rPr>
          <w:rFonts w:ascii="Times New Roman" w:hAnsi="Times New Roman" w:cs="Times New Roman"/>
          <w:sz w:val="28"/>
          <w:szCs w:val="28"/>
        </w:rPr>
        <w:tab/>
      </w:r>
      <w:r w:rsidRPr="0044274D">
        <w:rPr>
          <w:rFonts w:ascii="Times New Roman" w:hAnsi="Times New Roman" w:cs="Times New Roman"/>
          <w:b/>
          <w:sz w:val="28"/>
          <w:szCs w:val="28"/>
        </w:rPr>
        <w:t>I.</w:t>
      </w:r>
      <w:r w:rsidR="0044274D" w:rsidRPr="0044274D">
        <w:rPr>
          <w:rFonts w:ascii="Times New Roman" w:hAnsi="Times New Roman" w:cs="Times New Roman"/>
          <w:b/>
          <w:sz w:val="28"/>
          <w:szCs w:val="28"/>
        </w:rPr>
        <w:t xml:space="preserve"> </w:t>
      </w:r>
      <w:r w:rsidRPr="0044274D">
        <w:rPr>
          <w:rFonts w:ascii="Times New Roman" w:hAnsi="Times New Roman" w:cs="Times New Roman"/>
          <w:b/>
          <w:sz w:val="28"/>
          <w:szCs w:val="28"/>
        </w:rPr>
        <w:t>MỤ</w:t>
      </w:r>
      <w:r w:rsidR="00ED7E7C">
        <w:rPr>
          <w:rFonts w:ascii="Times New Roman" w:hAnsi="Times New Roman" w:cs="Times New Roman"/>
          <w:b/>
          <w:sz w:val="28"/>
          <w:szCs w:val="28"/>
        </w:rPr>
        <w:t>C ĐÍCH, YÊU CẦU</w:t>
      </w:r>
    </w:p>
    <w:p w:rsidR="0044274D" w:rsidRDefault="00B734F4" w:rsidP="00B96837">
      <w:pPr>
        <w:spacing w:after="120"/>
        <w:ind w:firstLine="720"/>
        <w:jc w:val="both"/>
        <w:rPr>
          <w:rFonts w:ascii="Times New Roman" w:hAnsi="Times New Roman" w:cs="Times New Roman"/>
          <w:sz w:val="28"/>
          <w:szCs w:val="28"/>
        </w:rPr>
      </w:pPr>
      <w:r>
        <w:rPr>
          <w:rFonts w:ascii="Times New Roman" w:hAnsi="Times New Roman" w:cs="Times New Roman"/>
          <w:sz w:val="28"/>
          <w:szCs w:val="28"/>
        </w:rPr>
        <w:t xml:space="preserve">1. </w:t>
      </w:r>
      <w:r w:rsidR="00290502">
        <w:rPr>
          <w:rFonts w:ascii="Times New Roman" w:hAnsi="Times New Roman" w:cs="Times New Roman"/>
          <w:sz w:val="28"/>
          <w:szCs w:val="28"/>
        </w:rPr>
        <w:t xml:space="preserve"> </w:t>
      </w:r>
      <w:r w:rsidR="001934E0">
        <w:rPr>
          <w:rFonts w:ascii="Times New Roman" w:hAnsi="Times New Roman" w:cs="Times New Roman"/>
          <w:sz w:val="28"/>
          <w:szCs w:val="28"/>
        </w:rPr>
        <w:t>Nhằm</w:t>
      </w:r>
      <w:r w:rsidR="00B26CD2">
        <w:rPr>
          <w:rFonts w:ascii="Times New Roman" w:hAnsi="Times New Roman" w:cs="Times New Roman"/>
          <w:sz w:val="28"/>
          <w:szCs w:val="28"/>
        </w:rPr>
        <w:t xml:space="preserve"> </w:t>
      </w:r>
      <w:r w:rsidR="0044274D">
        <w:rPr>
          <w:rFonts w:ascii="Times New Roman" w:hAnsi="Times New Roman" w:cs="Times New Roman"/>
          <w:sz w:val="28"/>
          <w:szCs w:val="28"/>
        </w:rPr>
        <w:t>triển khai</w:t>
      </w:r>
      <w:r w:rsidR="001934E0">
        <w:rPr>
          <w:rFonts w:ascii="Times New Roman" w:hAnsi="Times New Roman" w:cs="Times New Roman"/>
          <w:sz w:val="28"/>
          <w:szCs w:val="28"/>
        </w:rPr>
        <w:t xml:space="preserve"> thực hiện có hiệ</w:t>
      </w:r>
      <w:r w:rsidR="004329CE">
        <w:rPr>
          <w:rFonts w:ascii="Times New Roman" w:hAnsi="Times New Roman" w:cs="Times New Roman"/>
          <w:sz w:val="28"/>
          <w:szCs w:val="28"/>
        </w:rPr>
        <w:t>u quả</w:t>
      </w:r>
      <w:r w:rsidR="001934E0">
        <w:rPr>
          <w:rFonts w:ascii="Times New Roman" w:hAnsi="Times New Roman" w:cs="Times New Roman"/>
          <w:sz w:val="28"/>
          <w:szCs w:val="28"/>
        </w:rPr>
        <w:t xml:space="preserve"> công tác </w:t>
      </w:r>
      <w:r w:rsidR="00B96837">
        <w:rPr>
          <w:rFonts w:ascii="Times New Roman" w:hAnsi="Times New Roman" w:cs="Times New Roman"/>
          <w:sz w:val="28"/>
          <w:szCs w:val="28"/>
        </w:rPr>
        <w:t xml:space="preserve">phối hợp </w:t>
      </w:r>
      <w:r w:rsidR="001934E0">
        <w:rPr>
          <w:rFonts w:ascii="Times New Roman" w:hAnsi="Times New Roman" w:cs="Times New Roman"/>
          <w:sz w:val="28"/>
          <w:szCs w:val="28"/>
        </w:rPr>
        <w:t>xây dựng phong trào toàn dân bảo vệ an ninh Tổ quốc gắn với xây dựng nền an ninh nhân dân, thế trận an ninh nhân dân vững chắc</w:t>
      </w:r>
      <w:r w:rsidR="00C4202F">
        <w:rPr>
          <w:rFonts w:ascii="Times New Roman" w:hAnsi="Times New Roman" w:cs="Times New Roman"/>
          <w:sz w:val="28"/>
          <w:szCs w:val="28"/>
        </w:rPr>
        <w:t xml:space="preserve">, đảm bảo giữ vững ổn định tình hình </w:t>
      </w:r>
      <w:r w:rsidR="0044274D">
        <w:rPr>
          <w:rFonts w:ascii="Times New Roman" w:hAnsi="Times New Roman" w:cs="Times New Roman"/>
          <w:sz w:val="28"/>
          <w:szCs w:val="28"/>
        </w:rPr>
        <w:t xml:space="preserve">an ninh chính trị </w:t>
      </w:r>
      <w:r w:rsidR="00C4202F">
        <w:rPr>
          <w:rFonts w:ascii="Times New Roman" w:hAnsi="Times New Roman" w:cs="Times New Roman"/>
          <w:sz w:val="28"/>
          <w:szCs w:val="28"/>
        </w:rPr>
        <w:t>và trật tự</w:t>
      </w:r>
      <w:r w:rsidR="006271B4">
        <w:rPr>
          <w:rFonts w:ascii="Times New Roman" w:hAnsi="Times New Roman" w:cs="Times New Roman"/>
          <w:sz w:val="28"/>
          <w:szCs w:val="28"/>
        </w:rPr>
        <w:t>,</w:t>
      </w:r>
      <w:r w:rsidR="00C4202F">
        <w:rPr>
          <w:rFonts w:ascii="Times New Roman" w:hAnsi="Times New Roman" w:cs="Times New Roman"/>
          <w:sz w:val="28"/>
          <w:szCs w:val="28"/>
        </w:rPr>
        <w:t xml:space="preserve"> an toàn xã hội trên địa bàn tỉnh</w:t>
      </w:r>
      <w:r w:rsidR="0044274D">
        <w:rPr>
          <w:rFonts w:ascii="Times New Roman" w:hAnsi="Times New Roman" w:cs="Times New Roman"/>
          <w:sz w:val="28"/>
          <w:szCs w:val="28"/>
        </w:rPr>
        <w:t>.</w:t>
      </w:r>
    </w:p>
    <w:p w:rsidR="00B96837" w:rsidRDefault="00B734F4" w:rsidP="00B96837">
      <w:pPr>
        <w:spacing w:after="120"/>
        <w:ind w:firstLine="720"/>
        <w:jc w:val="both"/>
        <w:rPr>
          <w:rFonts w:ascii="Times New Roman" w:hAnsi="Times New Roman" w:cs="Times New Roman"/>
          <w:sz w:val="28"/>
          <w:szCs w:val="28"/>
        </w:rPr>
      </w:pPr>
      <w:r>
        <w:rPr>
          <w:rFonts w:ascii="Times New Roman" w:hAnsi="Times New Roman" w:cs="Times New Roman"/>
          <w:sz w:val="28"/>
          <w:szCs w:val="28"/>
        </w:rPr>
        <w:t>2.</w:t>
      </w:r>
      <w:r w:rsidR="00B26CD2">
        <w:rPr>
          <w:rFonts w:ascii="Times New Roman" w:hAnsi="Times New Roman" w:cs="Times New Roman"/>
          <w:sz w:val="28"/>
          <w:szCs w:val="28"/>
        </w:rPr>
        <w:t xml:space="preserve"> Tăng cường mối quan hệ phối hợp giữa lực lượng Công an với lực lượng Cựu chiến binh trong thực hiện các chủ trương, biện pháp về đẩy mạnh phong trào toàn dân </w:t>
      </w:r>
      <w:r w:rsidR="009A437C">
        <w:rPr>
          <w:rFonts w:ascii="Times New Roman" w:hAnsi="Times New Roman" w:cs="Times New Roman"/>
          <w:sz w:val="28"/>
          <w:szCs w:val="28"/>
        </w:rPr>
        <w:t>bảo vệ an ninh Tổ quốc trong tình hình mới; n</w:t>
      </w:r>
      <w:r w:rsidR="00B96837">
        <w:rPr>
          <w:rFonts w:ascii="Times New Roman" w:hAnsi="Times New Roman" w:cs="Times New Roman"/>
          <w:sz w:val="28"/>
          <w:szCs w:val="28"/>
        </w:rPr>
        <w:t xml:space="preserve">âng cao nhận thức, trách nhiệm cho cán bộ, hội viên </w:t>
      </w:r>
      <w:r w:rsidR="00C24C9F">
        <w:rPr>
          <w:rFonts w:ascii="Times New Roman" w:hAnsi="Times New Roman" w:cs="Times New Roman"/>
          <w:sz w:val="28"/>
          <w:szCs w:val="28"/>
        </w:rPr>
        <w:t>v</w:t>
      </w:r>
      <w:r w:rsidR="00E97607">
        <w:rPr>
          <w:rFonts w:ascii="Times New Roman" w:hAnsi="Times New Roman" w:cs="Times New Roman"/>
          <w:sz w:val="28"/>
          <w:szCs w:val="28"/>
        </w:rPr>
        <w:t>à Nhân dân tích cực tham gia</w:t>
      </w:r>
      <w:r w:rsidR="00B96837">
        <w:rPr>
          <w:rFonts w:ascii="Times New Roman" w:hAnsi="Times New Roman" w:cs="Times New Roman"/>
          <w:sz w:val="28"/>
          <w:szCs w:val="28"/>
        </w:rPr>
        <w:t xml:space="preserve"> </w:t>
      </w:r>
      <w:r w:rsidR="00E97607">
        <w:rPr>
          <w:rFonts w:ascii="Times New Roman" w:hAnsi="Times New Roman" w:cs="Times New Roman"/>
          <w:sz w:val="28"/>
          <w:szCs w:val="28"/>
        </w:rPr>
        <w:t>xây dựng</w:t>
      </w:r>
      <w:r w:rsidR="00C4202F">
        <w:rPr>
          <w:rFonts w:ascii="Times New Roman" w:hAnsi="Times New Roman" w:cs="Times New Roman"/>
          <w:sz w:val="28"/>
          <w:szCs w:val="28"/>
        </w:rPr>
        <w:t xml:space="preserve"> </w:t>
      </w:r>
      <w:r w:rsidR="0044274D">
        <w:rPr>
          <w:rFonts w:ascii="Times New Roman" w:hAnsi="Times New Roman" w:cs="Times New Roman"/>
          <w:sz w:val="28"/>
          <w:szCs w:val="28"/>
        </w:rPr>
        <w:t>phong trào toàn dân bảo vệ an ninh Tổ quốc</w:t>
      </w:r>
      <w:r w:rsidR="00E97607">
        <w:rPr>
          <w:rFonts w:ascii="Times New Roman" w:hAnsi="Times New Roman" w:cs="Times New Roman"/>
          <w:sz w:val="28"/>
          <w:szCs w:val="28"/>
        </w:rPr>
        <w:t>,</w:t>
      </w:r>
      <w:r w:rsidR="0044274D">
        <w:rPr>
          <w:rFonts w:ascii="Times New Roman" w:hAnsi="Times New Roman" w:cs="Times New Roman"/>
          <w:sz w:val="28"/>
          <w:szCs w:val="28"/>
        </w:rPr>
        <w:t xml:space="preserve"> </w:t>
      </w:r>
      <w:r w:rsidR="00E97607">
        <w:rPr>
          <w:rFonts w:ascii="Times New Roman" w:hAnsi="Times New Roman" w:cs="Times New Roman"/>
          <w:sz w:val="28"/>
          <w:szCs w:val="28"/>
        </w:rPr>
        <w:t>phát huy hiệu quả</w:t>
      </w:r>
      <w:r w:rsidR="0044274D">
        <w:rPr>
          <w:rFonts w:ascii="Times New Roman" w:hAnsi="Times New Roman" w:cs="Times New Roman"/>
          <w:sz w:val="28"/>
          <w:szCs w:val="28"/>
        </w:rPr>
        <w:t xml:space="preserve"> các mô hình hoạt độ</w:t>
      </w:r>
      <w:r w:rsidR="00E97607">
        <w:rPr>
          <w:rFonts w:ascii="Times New Roman" w:hAnsi="Times New Roman" w:cs="Times New Roman"/>
          <w:sz w:val="28"/>
          <w:szCs w:val="28"/>
        </w:rPr>
        <w:t>ng góp phần giữ vững an ninh chính trị</w:t>
      </w:r>
      <w:r w:rsidR="00AB62A8">
        <w:rPr>
          <w:rFonts w:ascii="Times New Roman" w:hAnsi="Times New Roman" w:cs="Times New Roman"/>
          <w:sz w:val="28"/>
          <w:szCs w:val="28"/>
        </w:rPr>
        <w:t>, bảo đảm trật tự xã hội trên địa bàn tỉnh</w:t>
      </w:r>
      <w:r w:rsidR="0044274D">
        <w:rPr>
          <w:rFonts w:ascii="Times New Roman" w:hAnsi="Times New Roman" w:cs="Times New Roman"/>
          <w:sz w:val="28"/>
          <w:szCs w:val="28"/>
        </w:rPr>
        <w:t>.</w:t>
      </w:r>
    </w:p>
    <w:p w:rsidR="009A437C" w:rsidRDefault="00B734F4" w:rsidP="00B96837">
      <w:pPr>
        <w:spacing w:after="120"/>
        <w:ind w:firstLine="720"/>
        <w:jc w:val="both"/>
        <w:rPr>
          <w:rFonts w:ascii="Times New Roman" w:hAnsi="Times New Roman" w:cs="Times New Roman"/>
          <w:sz w:val="28"/>
          <w:szCs w:val="28"/>
        </w:rPr>
      </w:pPr>
      <w:r>
        <w:rPr>
          <w:rFonts w:ascii="Times New Roman" w:hAnsi="Times New Roman" w:cs="Times New Roman"/>
          <w:sz w:val="28"/>
          <w:szCs w:val="28"/>
        </w:rPr>
        <w:t xml:space="preserve">3. </w:t>
      </w:r>
      <w:r w:rsidR="009A437C">
        <w:rPr>
          <w:rFonts w:ascii="Times New Roman" w:hAnsi="Times New Roman" w:cs="Times New Roman"/>
          <w:sz w:val="28"/>
          <w:szCs w:val="28"/>
        </w:rPr>
        <w:t>Kết hợp phong trào toàn dân bảo vệ an ninh Tổ quốc với các cuộc vận động, các phong trào cách mạng khác của Đảng, Nhà nước, địa phương</w:t>
      </w:r>
      <w:r w:rsidR="00AF1C47">
        <w:rPr>
          <w:rFonts w:ascii="Times New Roman" w:hAnsi="Times New Roman" w:cs="Times New Roman"/>
          <w:sz w:val="28"/>
          <w:szCs w:val="28"/>
        </w:rPr>
        <w:t xml:space="preserve"> và củ</w:t>
      </w:r>
      <w:r w:rsidR="006271B4">
        <w:rPr>
          <w:rFonts w:ascii="Times New Roman" w:hAnsi="Times New Roman" w:cs="Times New Roman"/>
          <w:sz w:val="28"/>
          <w:szCs w:val="28"/>
        </w:rPr>
        <w:t>a Hộ</w:t>
      </w:r>
      <w:r w:rsidR="00AF1C47">
        <w:rPr>
          <w:rFonts w:ascii="Times New Roman" w:hAnsi="Times New Roman" w:cs="Times New Roman"/>
          <w:sz w:val="28"/>
          <w:szCs w:val="28"/>
        </w:rPr>
        <w:t xml:space="preserve">i </w:t>
      </w:r>
      <w:r w:rsidR="009A437C">
        <w:rPr>
          <w:rFonts w:ascii="Times New Roman" w:hAnsi="Times New Roman" w:cs="Times New Roman"/>
          <w:sz w:val="28"/>
          <w:szCs w:val="28"/>
        </w:rPr>
        <w:t xml:space="preserve"> nhằm phục vụ phát triển kinh tế - xã hội, nâng cao đời sống vật chất, tinh thần củ</w:t>
      </w:r>
      <w:r w:rsidR="006271B4">
        <w:rPr>
          <w:rFonts w:ascii="Times New Roman" w:hAnsi="Times New Roman" w:cs="Times New Roman"/>
          <w:sz w:val="28"/>
          <w:szCs w:val="28"/>
        </w:rPr>
        <w:t>a N</w:t>
      </w:r>
      <w:r w:rsidR="009A437C">
        <w:rPr>
          <w:rFonts w:ascii="Times New Roman" w:hAnsi="Times New Roman" w:cs="Times New Roman"/>
          <w:sz w:val="28"/>
          <w:szCs w:val="28"/>
        </w:rPr>
        <w:t>hân dân, phát huy sức mạnh đoàn kết toàn dân tộc trong công tác bảo đảm an ninh, trật tự.</w:t>
      </w:r>
    </w:p>
    <w:p w:rsidR="00AB62A8" w:rsidRDefault="009A437C" w:rsidP="00B96837">
      <w:pPr>
        <w:spacing w:after="120"/>
        <w:ind w:firstLine="720"/>
        <w:jc w:val="both"/>
        <w:rPr>
          <w:rFonts w:ascii="Times New Roman" w:hAnsi="Times New Roman" w:cs="Times New Roman"/>
          <w:sz w:val="28"/>
          <w:szCs w:val="28"/>
        </w:rPr>
      </w:pPr>
      <w:r>
        <w:rPr>
          <w:rFonts w:ascii="Times New Roman" w:hAnsi="Times New Roman" w:cs="Times New Roman"/>
          <w:sz w:val="28"/>
          <w:szCs w:val="28"/>
        </w:rPr>
        <w:t xml:space="preserve">4. </w:t>
      </w:r>
      <w:r w:rsidR="00B734F4">
        <w:rPr>
          <w:rFonts w:ascii="Times New Roman" w:hAnsi="Times New Roman" w:cs="Times New Roman"/>
          <w:sz w:val="28"/>
          <w:szCs w:val="28"/>
        </w:rPr>
        <w:t>Phong trào toàn dân bảo vệ an ninh Tổ quốc trong toàn Hội phải được thực hiện thường xuyên, liên tục có sự phối hợp chặt chẽ với các ban, ngành</w:t>
      </w:r>
      <w:r>
        <w:rPr>
          <w:rFonts w:ascii="Times New Roman" w:hAnsi="Times New Roman" w:cs="Times New Roman"/>
          <w:sz w:val="28"/>
          <w:szCs w:val="28"/>
        </w:rPr>
        <w:t>,</w:t>
      </w:r>
      <w:r w:rsidR="00B734F4">
        <w:rPr>
          <w:rFonts w:ascii="Times New Roman" w:hAnsi="Times New Roman" w:cs="Times New Roman"/>
          <w:sz w:val="28"/>
          <w:szCs w:val="28"/>
        </w:rPr>
        <w:t xml:space="preserve"> </w:t>
      </w:r>
      <w:r w:rsidR="00B734F4">
        <w:rPr>
          <w:rFonts w:ascii="Times New Roman" w:hAnsi="Times New Roman" w:cs="Times New Roman"/>
          <w:sz w:val="28"/>
          <w:szCs w:val="28"/>
        </w:rPr>
        <w:lastRenderedPageBreak/>
        <w:t xml:space="preserve">đoàn thể gắn với </w:t>
      </w:r>
      <w:r>
        <w:rPr>
          <w:rFonts w:ascii="Times New Roman" w:hAnsi="Times New Roman" w:cs="Times New Roman"/>
          <w:sz w:val="28"/>
          <w:szCs w:val="28"/>
        </w:rPr>
        <w:t>chức năng, nhiệm vụ của Hội trong thực hiện công tác xây dựng phong trào toàn dân bảo vệ an ninh Tổ quốc.</w:t>
      </w:r>
    </w:p>
    <w:p w:rsidR="0044274D" w:rsidRPr="00DE2013" w:rsidRDefault="0044274D" w:rsidP="0044274D">
      <w:pPr>
        <w:spacing w:after="120"/>
        <w:jc w:val="both"/>
        <w:rPr>
          <w:rFonts w:ascii="Times New Roman" w:hAnsi="Times New Roman" w:cs="Times New Roman"/>
          <w:b/>
          <w:sz w:val="28"/>
          <w:szCs w:val="28"/>
        </w:rPr>
      </w:pPr>
      <w:r>
        <w:rPr>
          <w:rFonts w:ascii="Times New Roman" w:hAnsi="Times New Roman" w:cs="Times New Roman"/>
          <w:sz w:val="28"/>
          <w:szCs w:val="28"/>
        </w:rPr>
        <w:tab/>
      </w:r>
      <w:r w:rsidRPr="00DE2013">
        <w:rPr>
          <w:rFonts w:ascii="Times New Roman" w:hAnsi="Times New Roman" w:cs="Times New Roman"/>
          <w:b/>
          <w:sz w:val="28"/>
          <w:szCs w:val="28"/>
        </w:rPr>
        <w:t>II. NỘI DUNG, BIỆN PHÁP</w:t>
      </w:r>
    </w:p>
    <w:p w:rsidR="0011086A" w:rsidRDefault="0011086A" w:rsidP="0011086A">
      <w:pPr>
        <w:ind w:firstLine="720"/>
        <w:jc w:val="both"/>
        <w:rPr>
          <w:rFonts w:ascii="Times New Roman" w:hAnsi="Times New Roman" w:cs="Times New Roman"/>
          <w:b/>
          <w:sz w:val="28"/>
          <w:szCs w:val="28"/>
        </w:rPr>
      </w:pPr>
      <w:r w:rsidRPr="001604E7">
        <w:rPr>
          <w:rFonts w:ascii="Times New Roman" w:hAnsi="Times New Roman" w:cs="Times New Roman"/>
          <w:b/>
          <w:sz w:val="28"/>
          <w:szCs w:val="28"/>
        </w:rPr>
        <w:t>1. Phối hợp tuyên truyền tới toàn thể cán bộ, hộ</w:t>
      </w:r>
      <w:r w:rsidR="006271B4">
        <w:rPr>
          <w:rFonts w:ascii="Times New Roman" w:hAnsi="Times New Roman" w:cs="Times New Roman"/>
          <w:b/>
          <w:sz w:val="28"/>
          <w:szCs w:val="28"/>
        </w:rPr>
        <w:t>i viên, công</w:t>
      </w:r>
      <w:r w:rsidRPr="001604E7">
        <w:rPr>
          <w:rFonts w:ascii="Times New Roman" w:hAnsi="Times New Roman" w:cs="Times New Roman"/>
          <w:b/>
          <w:sz w:val="28"/>
          <w:szCs w:val="28"/>
        </w:rPr>
        <w:t xml:space="preserve"> chức, người lao động </w:t>
      </w:r>
      <w:r>
        <w:rPr>
          <w:rFonts w:ascii="Times New Roman" w:hAnsi="Times New Roman" w:cs="Times New Roman"/>
          <w:b/>
          <w:sz w:val="28"/>
          <w:szCs w:val="28"/>
        </w:rPr>
        <w:t xml:space="preserve">trong các cấp Hội </w:t>
      </w:r>
      <w:r w:rsidRPr="001604E7">
        <w:rPr>
          <w:rFonts w:ascii="Times New Roman" w:hAnsi="Times New Roman" w:cs="Times New Roman"/>
          <w:b/>
          <w:sz w:val="28"/>
          <w:szCs w:val="28"/>
        </w:rPr>
        <w:t>và tổ chức thực hiện có hiệu quả các chủ trương của Đảng, Nhà nước, Bộ Công an, của Tỉnh ủy, UBND tỉnh, Ban Chỉ đạo tỉnh, Công an tỉnh về công tác đảm bảo an ninh, trật tự và xây dựng phong trào toàn dân bảo vệ an ninh Tổ quốc .</w:t>
      </w:r>
    </w:p>
    <w:p w:rsidR="00436688" w:rsidRPr="001604E7" w:rsidRDefault="00436688" w:rsidP="0011086A">
      <w:pPr>
        <w:ind w:firstLine="720"/>
        <w:jc w:val="both"/>
        <w:rPr>
          <w:rFonts w:ascii="Times New Roman" w:hAnsi="Times New Roman" w:cs="Times New Roman"/>
          <w:b/>
          <w:sz w:val="28"/>
          <w:szCs w:val="28"/>
        </w:rPr>
      </w:pPr>
      <w:r>
        <w:rPr>
          <w:rFonts w:ascii="Times New Roman" w:hAnsi="Times New Roman" w:cs="Times New Roman"/>
          <w:b/>
          <w:sz w:val="28"/>
          <w:szCs w:val="28"/>
        </w:rPr>
        <w:t>1.1 Nội dung</w:t>
      </w:r>
    </w:p>
    <w:p w:rsidR="00436688" w:rsidRDefault="0011086A" w:rsidP="00436688">
      <w:pPr>
        <w:ind w:firstLine="720"/>
        <w:jc w:val="both"/>
        <w:rPr>
          <w:rFonts w:ascii="Times New Roman" w:hAnsi="Times New Roman" w:cs="Times New Roman"/>
          <w:sz w:val="28"/>
          <w:szCs w:val="28"/>
        </w:rPr>
      </w:pPr>
      <w:r w:rsidRPr="000034DF">
        <w:rPr>
          <w:rFonts w:ascii="Times New Roman" w:hAnsi="Times New Roman" w:cs="Times New Roman"/>
          <w:sz w:val="28"/>
          <w:szCs w:val="28"/>
        </w:rPr>
        <w:t>- Quán triệt và chủ độ</w:t>
      </w:r>
      <w:r>
        <w:rPr>
          <w:rFonts w:ascii="Times New Roman" w:hAnsi="Times New Roman" w:cs="Times New Roman"/>
          <w:sz w:val="28"/>
          <w:szCs w:val="28"/>
        </w:rPr>
        <w:t xml:space="preserve">ng </w:t>
      </w:r>
      <w:r w:rsidRPr="000034DF">
        <w:rPr>
          <w:rFonts w:ascii="Times New Roman" w:hAnsi="Times New Roman" w:cs="Times New Roman"/>
          <w:sz w:val="28"/>
          <w:szCs w:val="28"/>
        </w:rPr>
        <w:t xml:space="preserve"> triển khai thực hiện nghiêm túc, hiệu quả các nghị quyết, chỉ thị, kết luận, quy định về công tác xây dựng phong trào toàn dân bảo vệ an ninh Tổ quốc tới toàn thể </w:t>
      </w:r>
      <w:r>
        <w:rPr>
          <w:rFonts w:ascii="Times New Roman" w:hAnsi="Times New Roman" w:cs="Times New Roman"/>
          <w:sz w:val="28"/>
          <w:szCs w:val="28"/>
        </w:rPr>
        <w:t xml:space="preserve">cán bộ, hội viên, </w:t>
      </w:r>
      <w:r w:rsidRPr="000034DF">
        <w:rPr>
          <w:rFonts w:ascii="Times New Roman" w:hAnsi="Times New Roman" w:cs="Times New Roman"/>
          <w:sz w:val="28"/>
          <w:szCs w:val="28"/>
        </w:rPr>
        <w:t>công chức,  người lao động</w:t>
      </w:r>
      <w:r>
        <w:rPr>
          <w:rFonts w:ascii="Times New Roman" w:hAnsi="Times New Roman" w:cs="Times New Roman"/>
          <w:sz w:val="28"/>
          <w:szCs w:val="28"/>
        </w:rPr>
        <w:t xml:space="preserve"> trong các cấp Hội</w:t>
      </w:r>
      <w:r w:rsidRPr="000034DF">
        <w:rPr>
          <w:rFonts w:ascii="Times New Roman" w:hAnsi="Times New Roman" w:cs="Times New Roman"/>
          <w:sz w:val="28"/>
          <w:szCs w:val="28"/>
        </w:rPr>
        <w:t>; tập trung tuyên truyền và tổ chức thực hiện có hiệu quả các văn bản chỉ</w:t>
      </w:r>
      <w:r>
        <w:rPr>
          <w:rFonts w:ascii="Times New Roman" w:hAnsi="Times New Roman" w:cs="Times New Roman"/>
          <w:sz w:val="28"/>
          <w:szCs w:val="28"/>
        </w:rPr>
        <w:t xml:space="preserve"> </w:t>
      </w:r>
      <w:r w:rsidRPr="000034DF">
        <w:rPr>
          <w:rFonts w:ascii="Times New Roman" w:hAnsi="Times New Roman" w:cs="Times New Roman"/>
          <w:sz w:val="28"/>
          <w:szCs w:val="28"/>
        </w:rPr>
        <w:t xml:space="preserve"> đạo của Đảng, Nhà nước, Bộ Công an, </w:t>
      </w:r>
      <w:r>
        <w:rPr>
          <w:rFonts w:ascii="Times New Roman" w:hAnsi="Times New Roman" w:cs="Times New Roman"/>
          <w:sz w:val="28"/>
          <w:szCs w:val="28"/>
        </w:rPr>
        <w:t xml:space="preserve">Hội CCB Việt Nam, </w:t>
      </w:r>
      <w:r w:rsidRPr="000034DF">
        <w:rPr>
          <w:rFonts w:ascii="Times New Roman" w:hAnsi="Times New Roman" w:cs="Times New Roman"/>
          <w:sz w:val="28"/>
          <w:szCs w:val="28"/>
        </w:rPr>
        <w:t>củ</w:t>
      </w:r>
      <w:r>
        <w:rPr>
          <w:rFonts w:ascii="Times New Roman" w:hAnsi="Times New Roman" w:cs="Times New Roman"/>
          <w:sz w:val="28"/>
          <w:szCs w:val="28"/>
        </w:rPr>
        <w:t>a t</w:t>
      </w:r>
      <w:r w:rsidRPr="000034DF">
        <w:rPr>
          <w:rFonts w:ascii="Times New Roman" w:hAnsi="Times New Roman" w:cs="Times New Roman"/>
          <w:sz w:val="28"/>
          <w:szCs w:val="28"/>
        </w:rPr>
        <w:t>ỉnh về công tác xây dựng phong trào toàn dân bảo vệ an ninh Tổ quốc, trọng tâm là: Nghị quyết số 51-NQ/TW</w:t>
      </w:r>
      <w:r w:rsidR="006271B4">
        <w:rPr>
          <w:rFonts w:ascii="Times New Roman" w:hAnsi="Times New Roman" w:cs="Times New Roman"/>
          <w:sz w:val="28"/>
          <w:szCs w:val="28"/>
        </w:rPr>
        <w:t xml:space="preserve">, </w:t>
      </w:r>
      <w:r w:rsidRPr="000034DF">
        <w:rPr>
          <w:rFonts w:ascii="Times New Roman" w:hAnsi="Times New Roman" w:cs="Times New Roman"/>
          <w:sz w:val="28"/>
          <w:szCs w:val="28"/>
        </w:rPr>
        <w:t xml:space="preserve"> ngày 05/9/2019 của Ban Chấp hành Trung ương Đảng (khóa XII) về “Chiến lược bảo vệ an ninh quốc gia”; các văn bản chỉ đạo của Bộ Công an về xây dựng, củng cố nền an ninh nhân dân, thế trận an ninh nhân dân và phong trào toàn dân bảo vệ an ninh Tổ quốc đáp ứng yêu cầu, nhiệm vụ trong tình hình mớ</w:t>
      </w:r>
      <w:r w:rsidR="006271B4">
        <w:rPr>
          <w:rFonts w:ascii="Times New Roman" w:hAnsi="Times New Roman" w:cs="Times New Roman"/>
          <w:sz w:val="28"/>
          <w:szCs w:val="28"/>
        </w:rPr>
        <w:t>i; t</w:t>
      </w:r>
      <w:r w:rsidRPr="000034DF">
        <w:rPr>
          <w:rFonts w:ascii="Times New Roman" w:hAnsi="Times New Roman" w:cs="Times New Roman"/>
          <w:sz w:val="28"/>
          <w:szCs w:val="28"/>
        </w:rPr>
        <w:t>iếp tục đẩy mạnh triển khai thực hiện Kết luận số 44-KL/TW ngày 22/01/2019 của Ban Bí thư về tiếp tục đẩy mạnh thực hiện Chỉ thị số 09-CT/TW ngày 01/12/2011 của Ban Bí thư Trung ương Đảng về “Tăng cường sự lãnh đạo của Đảng đối với phong trào toàn dân bảo vệ ANTQ trong tình hình mới”; Chỉ thị số 46-CT/TW ngày 22/6/2015 của Bộ Chính trị về “Tăng cường sự lãnh đạo của Đảng đối với công tác đảm bảo an ninh, trật tự trong tình hình mới”</w:t>
      </w:r>
      <w:r>
        <w:rPr>
          <w:rFonts w:ascii="Times New Roman" w:hAnsi="Times New Roman" w:cs="Times New Roman"/>
          <w:sz w:val="28"/>
          <w:szCs w:val="28"/>
        </w:rPr>
        <w:t>.</w:t>
      </w:r>
      <w:r w:rsidRPr="000034DF">
        <w:rPr>
          <w:rFonts w:ascii="Times New Roman" w:hAnsi="Times New Roman" w:cs="Times New Roman"/>
          <w:sz w:val="28"/>
          <w:szCs w:val="28"/>
        </w:rPr>
        <w:t xml:space="preserve"> </w:t>
      </w:r>
    </w:p>
    <w:p w:rsidR="00CF7990" w:rsidRDefault="00436688" w:rsidP="00436688">
      <w:pPr>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lang w:val="vi-VN"/>
        </w:rPr>
        <w:t>-</w:t>
      </w:r>
      <w:r>
        <w:rPr>
          <w:rFonts w:ascii="Times New Roman" w:hAnsi="Times New Roman" w:cs="Times New Roman"/>
          <w:color w:val="000000"/>
          <w:sz w:val="28"/>
          <w:szCs w:val="28"/>
        </w:rPr>
        <w:t xml:space="preserve"> </w:t>
      </w:r>
      <w:r w:rsidR="00CF7990" w:rsidRPr="00436688">
        <w:rPr>
          <w:rFonts w:ascii="Times New Roman" w:hAnsi="Times New Roman" w:cs="Times New Roman"/>
          <w:color w:val="000000"/>
          <w:sz w:val="28"/>
          <w:szCs w:val="28"/>
          <w:lang w:val="vi-VN"/>
        </w:rPr>
        <w:t>Tuyên truyền, giáo dục sâu rộng trong cán bộ, hội viên</w:t>
      </w:r>
      <w:r w:rsidR="006271B4">
        <w:rPr>
          <w:rFonts w:ascii="Times New Roman" w:hAnsi="Times New Roman" w:cs="Times New Roman"/>
          <w:color w:val="000000"/>
          <w:sz w:val="28"/>
          <w:szCs w:val="28"/>
        </w:rPr>
        <w:t>, công chức</w:t>
      </w:r>
      <w:r w:rsidR="006271B4">
        <w:rPr>
          <w:rFonts w:ascii="Times New Roman" w:hAnsi="Times New Roman" w:cs="Times New Roman"/>
          <w:color w:val="000000"/>
          <w:sz w:val="28"/>
          <w:szCs w:val="28"/>
          <w:lang w:val="vi-VN"/>
        </w:rPr>
        <w:t xml:space="preserve"> và </w:t>
      </w:r>
      <w:r w:rsidR="006271B4">
        <w:rPr>
          <w:rFonts w:ascii="Times New Roman" w:hAnsi="Times New Roman" w:cs="Times New Roman"/>
          <w:color w:val="000000"/>
          <w:sz w:val="28"/>
          <w:szCs w:val="28"/>
        </w:rPr>
        <w:t>N</w:t>
      </w:r>
      <w:r w:rsidR="00CF7990" w:rsidRPr="00436688">
        <w:rPr>
          <w:rFonts w:ascii="Times New Roman" w:hAnsi="Times New Roman" w:cs="Times New Roman"/>
          <w:color w:val="000000"/>
          <w:sz w:val="28"/>
          <w:szCs w:val="28"/>
          <w:lang w:val="vi-VN"/>
        </w:rPr>
        <w:t>hân dân về truyền thống cách mạng, dựng nước và giữ nước của dân tộc; về nhiệm vụ quốc phòng, an ninh; âm mưu, thủ đoạn chống phá, kích động của các thế lực thù địch và phần tử cơ hội, thoái hóa, biến chất; phương thức thủ đoạn hoạt động của các loại tội phạm...</w:t>
      </w:r>
      <w:r w:rsidR="0011086A" w:rsidRPr="00436688">
        <w:rPr>
          <w:rFonts w:ascii="Times New Roman" w:hAnsi="Times New Roman" w:cs="Times New Roman"/>
          <w:color w:val="000000"/>
          <w:sz w:val="28"/>
          <w:szCs w:val="28"/>
        </w:rPr>
        <w:t xml:space="preserve"> </w:t>
      </w:r>
    </w:p>
    <w:p w:rsidR="00436688" w:rsidRDefault="00436688" w:rsidP="00436688">
      <w:pPr>
        <w:ind w:firstLine="720"/>
        <w:jc w:val="both"/>
        <w:rPr>
          <w:rFonts w:ascii="Times New Roman" w:hAnsi="Times New Roman" w:cs="Times New Roman"/>
          <w:sz w:val="28"/>
          <w:szCs w:val="28"/>
        </w:rPr>
      </w:pPr>
      <w:r w:rsidRPr="000034DF">
        <w:rPr>
          <w:rFonts w:ascii="Times New Roman" w:hAnsi="Times New Roman" w:cs="Times New Roman"/>
          <w:sz w:val="28"/>
          <w:szCs w:val="28"/>
        </w:rPr>
        <w:t xml:space="preserve">- Tuyên truyền về quyền lợi, nghĩa vụ, trách nhiệm của </w:t>
      </w:r>
      <w:r w:rsidR="00E24390">
        <w:rPr>
          <w:rFonts w:ascii="Times New Roman" w:hAnsi="Times New Roman" w:cs="Times New Roman"/>
          <w:sz w:val="28"/>
          <w:szCs w:val="28"/>
        </w:rPr>
        <w:t xml:space="preserve">cán bộ, hội viên, </w:t>
      </w:r>
      <w:r w:rsidRPr="000034DF">
        <w:rPr>
          <w:rFonts w:ascii="Times New Roman" w:hAnsi="Times New Roman" w:cs="Times New Roman"/>
          <w:sz w:val="28"/>
          <w:szCs w:val="28"/>
        </w:rPr>
        <w:t>công chứ</w:t>
      </w:r>
      <w:r w:rsidR="00E24390">
        <w:rPr>
          <w:rFonts w:ascii="Times New Roman" w:hAnsi="Times New Roman" w:cs="Times New Roman"/>
          <w:sz w:val="28"/>
          <w:szCs w:val="28"/>
        </w:rPr>
        <w:t>c,</w:t>
      </w:r>
      <w:r w:rsidRPr="000034DF">
        <w:rPr>
          <w:rFonts w:ascii="Times New Roman" w:hAnsi="Times New Roman" w:cs="Times New Roman"/>
          <w:sz w:val="28"/>
          <w:szCs w:val="28"/>
        </w:rPr>
        <w:t xml:space="preserve"> người lao động khi tham gia công tác đảm bảo an ninh trật tự, tham gia phong trào toàn dân bảo vệ an ninh Tổ quốc ở cơ quan cũng như tạ</w:t>
      </w:r>
      <w:r w:rsidR="00E24390">
        <w:rPr>
          <w:rFonts w:ascii="Times New Roman" w:hAnsi="Times New Roman" w:cs="Times New Roman"/>
          <w:sz w:val="28"/>
          <w:szCs w:val="28"/>
        </w:rPr>
        <w:t xml:space="preserve">i nơi cư trú. </w:t>
      </w:r>
    </w:p>
    <w:p w:rsidR="00436688" w:rsidRDefault="00436688" w:rsidP="00436688">
      <w:pPr>
        <w:ind w:firstLine="720"/>
        <w:jc w:val="both"/>
        <w:rPr>
          <w:rFonts w:ascii="Times New Roman" w:hAnsi="Times New Roman" w:cs="Times New Roman"/>
          <w:sz w:val="28"/>
          <w:szCs w:val="28"/>
        </w:rPr>
      </w:pPr>
      <w:r w:rsidRPr="000034DF">
        <w:rPr>
          <w:rFonts w:ascii="Times New Roman" w:hAnsi="Times New Roman" w:cs="Times New Roman"/>
          <w:sz w:val="28"/>
          <w:szCs w:val="28"/>
        </w:rPr>
        <w:lastRenderedPageBreak/>
        <w:t>- Tuyên truyền, phổ biến những nội dung cụ thể về công tác bảo đảm an toàn</w:t>
      </w:r>
      <w:r w:rsidR="006271B4">
        <w:rPr>
          <w:rFonts w:ascii="Times New Roman" w:hAnsi="Times New Roman" w:cs="Times New Roman"/>
          <w:sz w:val="28"/>
          <w:szCs w:val="28"/>
        </w:rPr>
        <w:t>,</w:t>
      </w:r>
      <w:r w:rsidRPr="000034DF">
        <w:rPr>
          <w:rFonts w:ascii="Times New Roman" w:hAnsi="Times New Roman" w:cs="Times New Roman"/>
          <w:sz w:val="28"/>
          <w:szCs w:val="28"/>
        </w:rPr>
        <w:t xml:space="preserve"> trật tự về phong trào toàn dân bảo vệ</w:t>
      </w:r>
      <w:r w:rsidR="006271B4">
        <w:rPr>
          <w:rFonts w:ascii="Times New Roman" w:hAnsi="Times New Roman" w:cs="Times New Roman"/>
          <w:sz w:val="28"/>
          <w:szCs w:val="28"/>
        </w:rPr>
        <w:t xml:space="preserve"> an ninh T</w:t>
      </w:r>
      <w:r w:rsidRPr="000034DF">
        <w:rPr>
          <w:rFonts w:ascii="Times New Roman" w:hAnsi="Times New Roman" w:cs="Times New Roman"/>
          <w:sz w:val="28"/>
          <w:szCs w:val="28"/>
        </w:rPr>
        <w:t xml:space="preserve">ổ quốc mà </w:t>
      </w:r>
      <w:r>
        <w:rPr>
          <w:rFonts w:ascii="Times New Roman" w:hAnsi="Times New Roman" w:cs="Times New Roman"/>
          <w:sz w:val="28"/>
          <w:szCs w:val="28"/>
        </w:rPr>
        <w:t xml:space="preserve">cán bộ, hội viên, </w:t>
      </w:r>
      <w:r w:rsidRPr="000034DF">
        <w:rPr>
          <w:rFonts w:ascii="Times New Roman" w:hAnsi="Times New Roman" w:cs="Times New Roman"/>
          <w:sz w:val="28"/>
          <w:szCs w:val="28"/>
        </w:rPr>
        <w:t>công chức, người lao động cần thực hiệ</w:t>
      </w:r>
      <w:r>
        <w:rPr>
          <w:rFonts w:ascii="Times New Roman" w:hAnsi="Times New Roman" w:cs="Times New Roman"/>
          <w:sz w:val="28"/>
          <w:szCs w:val="28"/>
        </w:rPr>
        <w:t>n về</w:t>
      </w:r>
      <w:r w:rsidRPr="000034DF">
        <w:rPr>
          <w:rFonts w:ascii="Times New Roman" w:hAnsi="Times New Roman" w:cs="Times New Roman"/>
          <w:sz w:val="28"/>
          <w:szCs w:val="28"/>
        </w:rPr>
        <w:t xml:space="preserve"> chấp hành quy định, quy chế, nội quy của cơ quan, đơn vị</w:t>
      </w:r>
      <w:r w:rsidR="006271B4">
        <w:rPr>
          <w:rFonts w:ascii="Times New Roman" w:hAnsi="Times New Roman" w:cs="Times New Roman"/>
          <w:sz w:val="28"/>
          <w:szCs w:val="28"/>
        </w:rPr>
        <w:t>,</w:t>
      </w:r>
      <w:r>
        <w:rPr>
          <w:rFonts w:ascii="Times New Roman" w:hAnsi="Times New Roman" w:cs="Times New Roman"/>
          <w:sz w:val="28"/>
          <w:szCs w:val="28"/>
        </w:rPr>
        <w:t xml:space="preserve"> </w:t>
      </w:r>
      <w:r w:rsidRPr="000034DF">
        <w:rPr>
          <w:rFonts w:ascii="Times New Roman" w:hAnsi="Times New Roman" w:cs="Times New Roman"/>
          <w:sz w:val="28"/>
          <w:szCs w:val="28"/>
        </w:rPr>
        <w:t>pháp luật và các quy định về phòng, chống tội phạm, phòng, chống và kiểm soát ma túy, an toàn giao thông, trật tự công cộ</w:t>
      </w:r>
      <w:r>
        <w:rPr>
          <w:rFonts w:ascii="Times New Roman" w:hAnsi="Times New Roman" w:cs="Times New Roman"/>
          <w:sz w:val="28"/>
          <w:szCs w:val="28"/>
        </w:rPr>
        <w:t>ng;  c</w:t>
      </w:r>
      <w:r w:rsidRPr="000034DF">
        <w:rPr>
          <w:rFonts w:ascii="Times New Roman" w:hAnsi="Times New Roman" w:cs="Times New Roman"/>
          <w:sz w:val="28"/>
          <w:szCs w:val="28"/>
        </w:rPr>
        <w:t>ông tác bảo vệ tài sản công, thực hành tiết kiệm, chống lãng phí trong sử dụng tài sản công</w:t>
      </w:r>
      <w:r>
        <w:rPr>
          <w:rFonts w:ascii="Times New Roman" w:hAnsi="Times New Roman" w:cs="Times New Roman"/>
          <w:sz w:val="28"/>
          <w:szCs w:val="28"/>
        </w:rPr>
        <w:t>;</w:t>
      </w:r>
      <w:r w:rsidRPr="000034DF">
        <w:rPr>
          <w:rFonts w:ascii="Times New Roman" w:hAnsi="Times New Roman" w:cs="Times New Roman"/>
          <w:sz w:val="28"/>
          <w:szCs w:val="28"/>
        </w:rPr>
        <w:t xml:space="preserve"> </w:t>
      </w:r>
      <w:r>
        <w:rPr>
          <w:rFonts w:ascii="Times New Roman" w:hAnsi="Times New Roman" w:cs="Times New Roman"/>
          <w:sz w:val="28"/>
          <w:szCs w:val="28"/>
        </w:rPr>
        <w:t>c</w:t>
      </w:r>
      <w:r w:rsidRPr="000034DF">
        <w:rPr>
          <w:rFonts w:ascii="Times New Roman" w:hAnsi="Times New Roman" w:cs="Times New Roman"/>
          <w:sz w:val="28"/>
          <w:szCs w:val="28"/>
        </w:rPr>
        <w:t>ông tác bảo vệ bí mật nhà nước, bảo vệ an ninh kinh tế, bảo vệ chính trị nội bộ</w:t>
      </w:r>
      <w:r>
        <w:rPr>
          <w:rFonts w:ascii="Times New Roman" w:hAnsi="Times New Roman" w:cs="Times New Roman"/>
          <w:sz w:val="28"/>
          <w:szCs w:val="28"/>
        </w:rPr>
        <w:t>.v.v</w:t>
      </w:r>
      <w:r w:rsidRPr="000034DF">
        <w:rPr>
          <w:rFonts w:ascii="Times New Roman" w:hAnsi="Times New Roman" w:cs="Times New Roman"/>
          <w:sz w:val="28"/>
          <w:szCs w:val="28"/>
        </w:rPr>
        <w:t>.</w:t>
      </w:r>
      <w:r>
        <w:rPr>
          <w:rFonts w:ascii="Times New Roman" w:hAnsi="Times New Roman" w:cs="Times New Roman"/>
          <w:sz w:val="28"/>
          <w:szCs w:val="28"/>
        </w:rPr>
        <w:t>.</w:t>
      </w:r>
      <w:r w:rsidRPr="000034DF">
        <w:rPr>
          <w:rFonts w:ascii="Times New Roman" w:hAnsi="Times New Roman" w:cs="Times New Roman"/>
          <w:sz w:val="28"/>
          <w:szCs w:val="28"/>
        </w:rPr>
        <w:t xml:space="preserve"> </w:t>
      </w:r>
    </w:p>
    <w:p w:rsidR="00436688" w:rsidRPr="00436688" w:rsidRDefault="00436688" w:rsidP="00436688">
      <w:pPr>
        <w:ind w:firstLine="720"/>
        <w:jc w:val="both"/>
        <w:rPr>
          <w:rFonts w:ascii="Times New Roman" w:hAnsi="Times New Roman" w:cs="Times New Roman"/>
          <w:b/>
          <w:sz w:val="28"/>
          <w:szCs w:val="28"/>
        </w:rPr>
      </w:pPr>
      <w:r w:rsidRPr="00436688">
        <w:rPr>
          <w:rFonts w:ascii="Times New Roman" w:hAnsi="Times New Roman" w:cs="Times New Roman"/>
          <w:b/>
          <w:sz w:val="28"/>
          <w:szCs w:val="28"/>
        </w:rPr>
        <w:t xml:space="preserve">1.2. </w:t>
      </w:r>
      <w:r w:rsidR="00D14077">
        <w:rPr>
          <w:rFonts w:ascii="Times New Roman" w:hAnsi="Times New Roman" w:cs="Times New Roman"/>
          <w:b/>
          <w:sz w:val="28"/>
          <w:szCs w:val="28"/>
        </w:rPr>
        <w:t xml:space="preserve">Hình thức </w:t>
      </w:r>
      <w:r w:rsidRPr="00436688">
        <w:rPr>
          <w:rFonts w:ascii="Times New Roman" w:hAnsi="Times New Roman" w:cs="Times New Roman"/>
          <w:b/>
          <w:sz w:val="28"/>
          <w:szCs w:val="28"/>
        </w:rPr>
        <w:t>tổ chức thực hiện</w:t>
      </w:r>
    </w:p>
    <w:p w:rsidR="00436688" w:rsidRDefault="00436688" w:rsidP="00436688">
      <w:pPr>
        <w:ind w:firstLine="720"/>
        <w:jc w:val="both"/>
        <w:rPr>
          <w:rFonts w:ascii="Times New Roman" w:hAnsi="Times New Roman" w:cs="Times New Roman"/>
          <w:sz w:val="28"/>
          <w:szCs w:val="28"/>
        </w:rPr>
      </w:pPr>
      <w:r w:rsidRPr="000034DF">
        <w:rPr>
          <w:rFonts w:ascii="Times New Roman" w:hAnsi="Times New Roman" w:cs="Times New Roman"/>
          <w:sz w:val="28"/>
          <w:szCs w:val="28"/>
        </w:rPr>
        <w:t xml:space="preserve"> - Lồng ghép nội dung trong các hội nghị, các buổi sinh hoạ</w:t>
      </w:r>
      <w:r>
        <w:rPr>
          <w:rFonts w:ascii="Times New Roman" w:hAnsi="Times New Roman" w:cs="Times New Roman"/>
          <w:sz w:val="28"/>
          <w:szCs w:val="28"/>
        </w:rPr>
        <w:t>t Hội</w:t>
      </w:r>
      <w:r w:rsidRPr="000034DF">
        <w:rPr>
          <w:rFonts w:ascii="Times New Roman" w:hAnsi="Times New Roman" w:cs="Times New Roman"/>
          <w:sz w:val="28"/>
          <w:szCs w:val="28"/>
        </w:rPr>
        <w:t>, các cuộc họp cơ quan, đơn v</w:t>
      </w:r>
      <w:r w:rsidR="006271B4">
        <w:rPr>
          <w:rFonts w:ascii="Times New Roman" w:hAnsi="Times New Roman" w:cs="Times New Roman"/>
          <w:sz w:val="28"/>
          <w:szCs w:val="28"/>
        </w:rPr>
        <w:t>ị</w:t>
      </w:r>
      <w:r w:rsidRPr="000034DF">
        <w:rPr>
          <w:rFonts w:ascii="Times New Roman" w:hAnsi="Times New Roman" w:cs="Times New Roman"/>
          <w:sz w:val="28"/>
          <w:szCs w:val="28"/>
        </w:rPr>
        <w:t>.</w:t>
      </w:r>
    </w:p>
    <w:p w:rsidR="00D14077" w:rsidRPr="00D14077" w:rsidRDefault="00D14077" w:rsidP="00436688">
      <w:pPr>
        <w:ind w:firstLine="720"/>
        <w:jc w:val="both"/>
        <w:rPr>
          <w:rFonts w:ascii="Times New Roman" w:hAnsi="Times New Roman" w:cs="Times New Roman"/>
          <w:b/>
          <w:sz w:val="28"/>
          <w:szCs w:val="28"/>
        </w:rPr>
      </w:pPr>
      <w:r w:rsidRPr="00D14077">
        <w:rPr>
          <w:rFonts w:ascii="Times New Roman" w:hAnsi="Times New Roman" w:cs="Times New Roman"/>
          <w:b/>
          <w:sz w:val="28"/>
          <w:szCs w:val="28"/>
        </w:rPr>
        <w:t xml:space="preserve">1.3. </w:t>
      </w:r>
      <w:r w:rsidR="00436688" w:rsidRPr="00D14077">
        <w:rPr>
          <w:rFonts w:ascii="Times New Roman" w:hAnsi="Times New Roman" w:cs="Times New Roman"/>
          <w:b/>
          <w:sz w:val="28"/>
          <w:szCs w:val="28"/>
        </w:rPr>
        <w:t xml:space="preserve">Đơn vị có trách nhiệm kiểm tra, đôn đốc, giám sát: </w:t>
      </w:r>
    </w:p>
    <w:p w:rsidR="00436688" w:rsidRDefault="00436688" w:rsidP="00436688">
      <w:pPr>
        <w:ind w:firstLine="720"/>
        <w:jc w:val="both"/>
        <w:rPr>
          <w:rFonts w:ascii="Times New Roman" w:hAnsi="Times New Roman" w:cs="Times New Roman"/>
          <w:sz w:val="28"/>
          <w:szCs w:val="28"/>
        </w:rPr>
      </w:pPr>
      <w:r>
        <w:rPr>
          <w:rFonts w:ascii="Times New Roman" w:hAnsi="Times New Roman" w:cs="Times New Roman"/>
          <w:sz w:val="28"/>
          <w:szCs w:val="28"/>
        </w:rPr>
        <w:t>Ban Tuyên giáo, Phong trào Hội CCB tỉnh.</w:t>
      </w:r>
    </w:p>
    <w:p w:rsidR="00436688" w:rsidRDefault="00D14077" w:rsidP="00436688">
      <w:pPr>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D14077">
        <w:rPr>
          <w:rFonts w:ascii="Times New Roman" w:hAnsi="Times New Roman" w:cs="Times New Roman"/>
          <w:b/>
          <w:sz w:val="28"/>
          <w:szCs w:val="28"/>
        </w:rPr>
        <w:t>1.4.</w:t>
      </w:r>
      <w:r w:rsidR="00436688" w:rsidRPr="00D14077">
        <w:rPr>
          <w:rFonts w:ascii="Times New Roman" w:hAnsi="Times New Roman" w:cs="Times New Roman"/>
          <w:b/>
          <w:sz w:val="28"/>
          <w:szCs w:val="28"/>
        </w:rPr>
        <w:t xml:space="preserve"> Đơn vị thực hiện:</w:t>
      </w:r>
      <w:r w:rsidR="00436688">
        <w:rPr>
          <w:rFonts w:ascii="Times New Roman" w:hAnsi="Times New Roman" w:cs="Times New Roman"/>
          <w:sz w:val="28"/>
          <w:szCs w:val="28"/>
        </w:rPr>
        <w:t xml:space="preserve"> Hội CCB các cấp</w:t>
      </w:r>
      <w:r w:rsidR="00436688" w:rsidRPr="000034DF">
        <w:rPr>
          <w:rFonts w:ascii="Times New Roman" w:hAnsi="Times New Roman" w:cs="Times New Roman"/>
          <w:sz w:val="28"/>
          <w:szCs w:val="28"/>
        </w:rPr>
        <w:t xml:space="preserve">. </w:t>
      </w:r>
    </w:p>
    <w:p w:rsidR="00436688" w:rsidRDefault="00D14077" w:rsidP="00436688">
      <w:pPr>
        <w:ind w:firstLine="720"/>
        <w:jc w:val="both"/>
        <w:rPr>
          <w:rFonts w:ascii="Times New Roman" w:hAnsi="Times New Roman" w:cs="Times New Roman"/>
          <w:sz w:val="28"/>
          <w:szCs w:val="28"/>
        </w:rPr>
      </w:pPr>
      <w:r w:rsidRPr="00D14077">
        <w:rPr>
          <w:rFonts w:ascii="Times New Roman" w:hAnsi="Times New Roman" w:cs="Times New Roman"/>
          <w:b/>
          <w:sz w:val="28"/>
          <w:szCs w:val="28"/>
        </w:rPr>
        <w:t>1.5.</w:t>
      </w:r>
      <w:r w:rsidR="00436688" w:rsidRPr="00D14077">
        <w:rPr>
          <w:rFonts w:ascii="Times New Roman" w:hAnsi="Times New Roman" w:cs="Times New Roman"/>
          <w:b/>
          <w:sz w:val="28"/>
          <w:szCs w:val="28"/>
        </w:rPr>
        <w:t>Thời gian thực hiện:</w:t>
      </w:r>
      <w:r w:rsidR="00436688" w:rsidRPr="000034DF">
        <w:rPr>
          <w:rFonts w:ascii="Times New Roman" w:hAnsi="Times New Roman" w:cs="Times New Roman"/>
          <w:sz w:val="28"/>
          <w:szCs w:val="28"/>
        </w:rPr>
        <w:t xml:space="preserve"> </w:t>
      </w:r>
      <w:r w:rsidR="00AF1C47">
        <w:rPr>
          <w:rFonts w:ascii="Times New Roman" w:hAnsi="Times New Roman" w:cs="Times New Roman"/>
          <w:sz w:val="28"/>
          <w:szCs w:val="28"/>
        </w:rPr>
        <w:t>hàng năm</w:t>
      </w:r>
      <w:r w:rsidR="00436688" w:rsidRPr="000034DF">
        <w:rPr>
          <w:rFonts w:ascii="Times New Roman" w:hAnsi="Times New Roman" w:cs="Times New Roman"/>
          <w:sz w:val="28"/>
          <w:szCs w:val="28"/>
        </w:rPr>
        <w:t xml:space="preserve">. </w:t>
      </w:r>
    </w:p>
    <w:p w:rsidR="00652C1C" w:rsidRPr="00652C1C" w:rsidRDefault="00652C1C" w:rsidP="00652C1C">
      <w:pPr>
        <w:ind w:firstLine="720"/>
        <w:jc w:val="both"/>
        <w:rPr>
          <w:rFonts w:ascii="Times New Roman" w:hAnsi="Times New Roman" w:cs="Times New Roman"/>
          <w:b/>
          <w:sz w:val="28"/>
          <w:szCs w:val="28"/>
        </w:rPr>
      </w:pPr>
      <w:r w:rsidRPr="00652C1C">
        <w:rPr>
          <w:rFonts w:ascii="Times New Roman" w:hAnsi="Times New Roman" w:cs="Times New Roman"/>
          <w:b/>
          <w:sz w:val="28"/>
          <w:szCs w:val="28"/>
        </w:rPr>
        <w:t>2. Nâng cao chất lượng, hiệu quả</w:t>
      </w:r>
      <w:r>
        <w:rPr>
          <w:rFonts w:ascii="Times New Roman" w:hAnsi="Times New Roman" w:cs="Times New Roman"/>
          <w:b/>
          <w:sz w:val="28"/>
          <w:szCs w:val="28"/>
        </w:rPr>
        <w:t xml:space="preserve"> công tác tuyên truyền</w:t>
      </w:r>
      <w:r w:rsidRPr="00652C1C">
        <w:rPr>
          <w:rFonts w:ascii="Times New Roman" w:hAnsi="Times New Roman" w:cs="Times New Roman"/>
          <w:b/>
          <w:sz w:val="28"/>
          <w:szCs w:val="28"/>
        </w:rPr>
        <w:t xml:space="preserve">, vận động </w:t>
      </w:r>
      <w:r w:rsidR="006271B4">
        <w:rPr>
          <w:rFonts w:ascii="Times New Roman" w:hAnsi="Times New Roman" w:cs="Times New Roman"/>
          <w:b/>
          <w:sz w:val="28"/>
          <w:szCs w:val="28"/>
        </w:rPr>
        <w:t>cán bộ, hội viên và Nhân dân trên</w:t>
      </w:r>
      <w:r>
        <w:rPr>
          <w:rFonts w:ascii="Times New Roman" w:hAnsi="Times New Roman" w:cs="Times New Roman"/>
          <w:b/>
          <w:sz w:val="28"/>
          <w:szCs w:val="28"/>
        </w:rPr>
        <w:t xml:space="preserve"> địa bàn tích cực </w:t>
      </w:r>
      <w:r w:rsidRPr="00652C1C">
        <w:rPr>
          <w:rFonts w:ascii="Times New Roman" w:hAnsi="Times New Roman" w:cs="Times New Roman"/>
          <w:b/>
          <w:sz w:val="28"/>
          <w:szCs w:val="28"/>
        </w:rPr>
        <w:t>tham gia bảo đảm an ninh trật tự, xây dựng phong trào toàn dân bảo vệ an ninh Tổ quốc</w:t>
      </w:r>
      <w:r>
        <w:rPr>
          <w:rFonts w:ascii="Times New Roman" w:hAnsi="Times New Roman" w:cs="Times New Roman"/>
          <w:b/>
          <w:sz w:val="28"/>
          <w:szCs w:val="28"/>
        </w:rPr>
        <w:t>.</w:t>
      </w:r>
      <w:r w:rsidRPr="00652C1C">
        <w:rPr>
          <w:rFonts w:ascii="Times New Roman" w:hAnsi="Times New Roman" w:cs="Times New Roman"/>
          <w:b/>
          <w:sz w:val="28"/>
          <w:szCs w:val="28"/>
        </w:rPr>
        <w:t xml:space="preserve"> </w:t>
      </w:r>
    </w:p>
    <w:p w:rsidR="00652C1C" w:rsidRPr="00652C1C" w:rsidRDefault="00652C1C" w:rsidP="00652C1C">
      <w:pPr>
        <w:ind w:firstLine="720"/>
        <w:jc w:val="both"/>
        <w:rPr>
          <w:rFonts w:ascii="Times New Roman" w:hAnsi="Times New Roman" w:cs="Times New Roman"/>
          <w:b/>
          <w:sz w:val="28"/>
          <w:szCs w:val="28"/>
        </w:rPr>
      </w:pPr>
      <w:r w:rsidRPr="00652C1C">
        <w:rPr>
          <w:rFonts w:ascii="Times New Roman" w:hAnsi="Times New Roman" w:cs="Times New Roman"/>
          <w:b/>
          <w:sz w:val="28"/>
          <w:szCs w:val="28"/>
        </w:rPr>
        <w:t>2.1. Nội dung</w:t>
      </w:r>
    </w:p>
    <w:p w:rsidR="00652C1C" w:rsidRDefault="00652C1C" w:rsidP="00652C1C">
      <w:pPr>
        <w:ind w:firstLine="720"/>
        <w:jc w:val="both"/>
        <w:rPr>
          <w:rFonts w:ascii="Times New Roman" w:hAnsi="Times New Roman" w:cs="Times New Roman"/>
          <w:sz w:val="28"/>
          <w:szCs w:val="28"/>
        </w:rPr>
      </w:pPr>
      <w:r w:rsidRPr="000034DF">
        <w:rPr>
          <w:rFonts w:ascii="Times New Roman" w:hAnsi="Times New Roman" w:cs="Times New Roman"/>
          <w:sz w:val="28"/>
          <w:szCs w:val="28"/>
        </w:rPr>
        <w:t xml:space="preserve"> - </w:t>
      </w:r>
      <w:r>
        <w:rPr>
          <w:rFonts w:ascii="Times New Roman" w:hAnsi="Times New Roman" w:cs="Times New Roman"/>
          <w:sz w:val="28"/>
          <w:szCs w:val="28"/>
        </w:rPr>
        <w:t>Đổi mới nội dung, hình thức, phương pháp công tác tuyên truyền, vận động nhân dân</w:t>
      </w:r>
      <w:r w:rsidRPr="000034DF">
        <w:rPr>
          <w:rFonts w:ascii="Times New Roman" w:hAnsi="Times New Roman" w:cs="Times New Roman"/>
          <w:sz w:val="28"/>
          <w:szCs w:val="28"/>
        </w:rPr>
        <w:t xml:space="preserve"> nhất là ở các địa bàn trọng điểm, phức tạp về an ninh, trật tự; địa bàn biên giới, vùng có nhiều đồng bào dân tộc thiểu số, đồ</w:t>
      </w:r>
      <w:r>
        <w:rPr>
          <w:rFonts w:ascii="Times New Roman" w:hAnsi="Times New Roman" w:cs="Times New Roman"/>
          <w:sz w:val="28"/>
          <w:szCs w:val="28"/>
        </w:rPr>
        <w:t>ng bào theo tôn giáo</w:t>
      </w:r>
      <w:r w:rsidRPr="000034DF">
        <w:rPr>
          <w:rFonts w:ascii="Times New Roman" w:hAnsi="Times New Roman" w:cs="Times New Roman"/>
          <w:sz w:val="28"/>
          <w:szCs w:val="28"/>
        </w:rPr>
        <w:t xml:space="preserve"> với phương châm “Tự phòng, tự quản, tự bảo vệ, tự hòa giải” đến từng gia đình, khu dân cư, trường học</w:t>
      </w:r>
      <w:r>
        <w:rPr>
          <w:rFonts w:ascii="Times New Roman" w:hAnsi="Times New Roman" w:cs="Times New Roman"/>
          <w:sz w:val="28"/>
          <w:szCs w:val="28"/>
        </w:rPr>
        <w:t>…</w:t>
      </w:r>
      <w:r w:rsidRPr="000034DF">
        <w:rPr>
          <w:rFonts w:ascii="Times New Roman" w:hAnsi="Times New Roman" w:cs="Times New Roman"/>
          <w:sz w:val="28"/>
          <w:szCs w:val="28"/>
        </w:rPr>
        <w:t>; chú trọng làm tốt công tác tranh thủ phát huy vai trò tích cực của người có uy tín trong đồng bào</w:t>
      </w:r>
      <w:r w:rsidR="008F7D11">
        <w:rPr>
          <w:rFonts w:ascii="Times New Roman" w:hAnsi="Times New Roman" w:cs="Times New Roman"/>
          <w:sz w:val="28"/>
          <w:szCs w:val="28"/>
        </w:rPr>
        <w:t xml:space="preserve"> các</w:t>
      </w:r>
      <w:r w:rsidRPr="000034DF">
        <w:rPr>
          <w:rFonts w:ascii="Times New Roman" w:hAnsi="Times New Roman" w:cs="Times New Roman"/>
          <w:sz w:val="28"/>
          <w:szCs w:val="28"/>
        </w:rPr>
        <w:t xml:space="preserve"> dân tộc thiểu số, tôn giáo, người có ảnh hưởng tích cực trên không gian mạng tham gia bảo vệ ANTT qua đó chủ động phòng ngừa, phát hiện giải quyết sớm, kịp thời, hiệu quả các vụ việc phức tạp về ANTT, tranh chấp, mâu thuẫn trong nội bộ Nhân dân, không để phát sinh và hình thành “điểm nóng” về</w:t>
      </w:r>
      <w:r w:rsidR="006271B4">
        <w:rPr>
          <w:rFonts w:ascii="Times New Roman" w:hAnsi="Times New Roman" w:cs="Times New Roman"/>
          <w:sz w:val="28"/>
          <w:szCs w:val="28"/>
        </w:rPr>
        <w:t xml:space="preserve"> an ninh trật tự</w:t>
      </w:r>
      <w:r>
        <w:rPr>
          <w:rFonts w:ascii="Times New Roman" w:hAnsi="Times New Roman" w:cs="Times New Roman"/>
          <w:sz w:val="28"/>
          <w:szCs w:val="28"/>
        </w:rPr>
        <w:t xml:space="preserve">. </w:t>
      </w:r>
    </w:p>
    <w:p w:rsidR="00652C1C" w:rsidRDefault="00652C1C" w:rsidP="00652C1C">
      <w:pPr>
        <w:ind w:firstLine="720"/>
        <w:jc w:val="both"/>
        <w:rPr>
          <w:rFonts w:ascii="Times New Roman" w:hAnsi="Times New Roman" w:cs="Times New Roman"/>
          <w:sz w:val="28"/>
          <w:szCs w:val="28"/>
        </w:rPr>
      </w:pPr>
      <w:r w:rsidRPr="000034DF">
        <w:rPr>
          <w:rFonts w:ascii="Times New Roman" w:hAnsi="Times New Roman" w:cs="Times New Roman"/>
          <w:sz w:val="28"/>
          <w:szCs w:val="28"/>
        </w:rPr>
        <w:t xml:space="preserve"> - Vận động nhân dân tích cực tham gia thực hiện các chương trình quốc gia phòng, chống tội phạm; phòng, chống ma túy; phòng, chống mua bán người; </w:t>
      </w:r>
      <w:r w:rsidRPr="000034DF">
        <w:rPr>
          <w:rFonts w:ascii="Times New Roman" w:hAnsi="Times New Roman" w:cs="Times New Roman"/>
          <w:sz w:val="28"/>
          <w:szCs w:val="28"/>
        </w:rPr>
        <w:lastRenderedPageBreak/>
        <w:t>tích cực tham gia hưởng ứng các đợt cao điểm tấn công, trấn áp tội phạm, “Tháng hành động phòng, chống ma túy”, “Ngày toàn dân phòng, chống ma túy”, “Tháng an toàn giao thông”, “Ngày toàn dân phòng cháy, chữa cháy”, “Phong trào toàn dân tham gia phòng cháy, chữa cháy và cứu nạn, cứu hộ”...; tham gia vận động đối tượng truy nã ra đầu thú; cảm hóa, giáo dục, giúp đỡ người chấp hành xong án phạt tù tái hòa nhập cộng đồng; thu hồi, giao nộp vũ khí, vật liệu nổ, công cụ hỗ trợ; giữ gìn trật tự</w:t>
      </w:r>
      <w:r w:rsidR="006271B4">
        <w:rPr>
          <w:rFonts w:ascii="Times New Roman" w:hAnsi="Times New Roman" w:cs="Times New Roman"/>
          <w:sz w:val="28"/>
          <w:szCs w:val="28"/>
        </w:rPr>
        <w:t>,</w:t>
      </w:r>
      <w:r w:rsidRPr="000034DF">
        <w:rPr>
          <w:rFonts w:ascii="Times New Roman" w:hAnsi="Times New Roman" w:cs="Times New Roman"/>
          <w:sz w:val="28"/>
          <w:szCs w:val="28"/>
        </w:rPr>
        <w:t xml:space="preserve"> an toàn giao thông; bảo vệ môi trường...; vai trò, trách nhiệm của người dân trong công tác đảm bảo an ninh</w:t>
      </w:r>
      <w:r w:rsidR="006271B4">
        <w:rPr>
          <w:rFonts w:ascii="Times New Roman" w:hAnsi="Times New Roman" w:cs="Times New Roman"/>
          <w:sz w:val="28"/>
          <w:szCs w:val="28"/>
        </w:rPr>
        <w:t>,</w:t>
      </w:r>
      <w:r w:rsidRPr="000034DF">
        <w:rPr>
          <w:rFonts w:ascii="Times New Roman" w:hAnsi="Times New Roman" w:cs="Times New Roman"/>
          <w:sz w:val="28"/>
          <w:szCs w:val="28"/>
        </w:rPr>
        <w:t xml:space="preserve"> trật tự, nâng cao cảnh giác về âm mưu, hoạt động “Diễn biến hòa bình” của các thế lực thù địch, phản động và bọn tội phạm; tự giác tham gia đấu tranh với các hoạt động lợi dụng dân chủ, tôn giáo, dân tộ</w:t>
      </w:r>
      <w:r>
        <w:rPr>
          <w:rFonts w:ascii="Times New Roman" w:hAnsi="Times New Roman" w:cs="Times New Roman"/>
          <w:sz w:val="28"/>
          <w:szCs w:val="28"/>
        </w:rPr>
        <w:t>c</w:t>
      </w:r>
      <w:r w:rsidRPr="000034DF">
        <w:rPr>
          <w:rFonts w:ascii="Times New Roman" w:hAnsi="Times New Roman" w:cs="Times New Roman"/>
          <w:sz w:val="28"/>
          <w:szCs w:val="28"/>
        </w:rPr>
        <w:t xml:space="preserve">…để kích động, lôi kéo quần chúng biểu tình, bạo loạn, gây mất an ninh, trật tự; xây dựng nền an ninh nhân dân, thế trận an ninh nhân dân vững chắc. </w:t>
      </w:r>
    </w:p>
    <w:p w:rsidR="00652C1C" w:rsidRDefault="00D14077" w:rsidP="00652C1C">
      <w:pPr>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652C1C">
        <w:rPr>
          <w:rFonts w:ascii="Times New Roman" w:hAnsi="Times New Roman" w:cs="Times New Roman"/>
          <w:sz w:val="28"/>
          <w:szCs w:val="28"/>
        </w:rPr>
        <w:t>Phối hợp với lực lượng Công an và các lực lượng khác tích cực tham gia</w:t>
      </w:r>
      <w:r w:rsidR="00652C1C" w:rsidRPr="000034DF">
        <w:rPr>
          <w:rFonts w:ascii="Times New Roman" w:hAnsi="Times New Roman" w:cs="Times New Roman"/>
          <w:sz w:val="28"/>
          <w:szCs w:val="28"/>
        </w:rPr>
        <w:t xml:space="preserve"> các đợt cao điểm tấn công, trấn áp tội phạm, </w:t>
      </w:r>
      <w:r w:rsidR="00652C1C">
        <w:rPr>
          <w:rFonts w:ascii="Times New Roman" w:hAnsi="Times New Roman" w:cs="Times New Roman"/>
          <w:sz w:val="28"/>
          <w:szCs w:val="28"/>
        </w:rPr>
        <w:t xml:space="preserve">tuần tra, kiểm tra, kiểm soát địa bàn </w:t>
      </w:r>
      <w:r w:rsidR="00652C1C" w:rsidRPr="000034DF">
        <w:rPr>
          <w:rFonts w:ascii="Times New Roman" w:hAnsi="Times New Roman" w:cs="Times New Roman"/>
          <w:sz w:val="28"/>
          <w:szCs w:val="28"/>
        </w:rPr>
        <w:t>bảo vệ tuyệt đối an toàn các ngày lễ lớn của dân tộc, những sự kiện chính trị, kinh tế, văn hóa, xã hội trọng đại của đất nước, của tỉnh,</w:t>
      </w:r>
      <w:r w:rsidR="00652C1C">
        <w:rPr>
          <w:rFonts w:ascii="Times New Roman" w:hAnsi="Times New Roman" w:cs="Times New Roman"/>
          <w:sz w:val="28"/>
          <w:szCs w:val="28"/>
        </w:rPr>
        <w:t xml:space="preserve"> của địa phương</w:t>
      </w:r>
      <w:r w:rsidR="00652C1C" w:rsidRPr="000034DF">
        <w:rPr>
          <w:rFonts w:ascii="Times New Roman" w:hAnsi="Times New Roman" w:cs="Times New Roman"/>
          <w:sz w:val="28"/>
          <w:szCs w:val="28"/>
        </w:rPr>
        <w:t>...</w:t>
      </w:r>
    </w:p>
    <w:p w:rsidR="00AF1C47" w:rsidRDefault="00AF1C47" w:rsidP="004809F9">
      <w:pPr>
        <w:spacing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 Phối hợp vớ</w:t>
      </w:r>
      <w:r w:rsidR="006271B4">
        <w:rPr>
          <w:rFonts w:ascii="Times New Roman" w:hAnsi="Times New Roman" w:cs="Times New Roman"/>
          <w:sz w:val="28"/>
          <w:szCs w:val="28"/>
        </w:rPr>
        <w:t>i b</w:t>
      </w:r>
      <w:r>
        <w:rPr>
          <w:rFonts w:ascii="Times New Roman" w:hAnsi="Times New Roman" w:cs="Times New Roman"/>
          <w:sz w:val="28"/>
          <w:szCs w:val="28"/>
        </w:rPr>
        <w:t>an giám hiệu các trường học trên địa bàn tổ chức nói chuyện, giáo dục truyền thống cách mạng cho học sinh các cấp, đồng thời tuyên truyền về Luật an toàn giao thông</w:t>
      </w:r>
      <w:r w:rsidR="006271B4">
        <w:rPr>
          <w:rFonts w:ascii="Times New Roman" w:hAnsi="Times New Roman" w:cs="Times New Roman"/>
          <w:sz w:val="28"/>
          <w:szCs w:val="28"/>
        </w:rPr>
        <w:t xml:space="preserve"> đường bộ</w:t>
      </w:r>
      <w:r w:rsidR="004809F9">
        <w:rPr>
          <w:rFonts w:ascii="Times New Roman" w:hAnsi="Times New Roman" w:cs="Times New Roman"/>
          <w:color w:val="000000"/>
          <w:spacing w:val="-2"/>
          <w:sz w:val="28"/>
          <w:szCs w:val="28"/>
        </w:rPr>
        <w:t>. C</w:t>
      </w:r>
      <w:r w:rsidR="004809F9" w:rsidRPr="000A4CEC">
        <w:rPr>
          <w:rFonts w:ascii="Times New Roman" w:hAnsi="Times New Roman" w:cs="Times New Roman"/>
          <w:color w:val="000000"/>
          <w:spacing w:val="-2"/>
          <w:sz w:val="28"/>
          <w:szCs w:val="28"/>
        </w:rPr>
        <w:t>hủ động tham gia điều tiết giao thông tại các điểm, các nút giao thông</w:t>
      </w:r>
      <w:r w:rsidR="004809F9" w:rsidRPr="000A4CEC">
        <w:rPr>
          <w:rFonts w:ascii="Times New Roman" w:hAnsi="Times New Roman" w:cs="Times New Roman"/>
          <w:color w:val="000000"/>
          <w:spacing w:val="-2"/>
          <w:sz w:val="28"/>
          <w:szCs w:val="28"/>
          <w:lang w:val="vi-VN"/>
        </w:rPr>
        <w:t xml:space="preserve"> vào </w:t>
      </w:r>
      <w:r w:rsidR="004809F9" w:rsidRPr="000A4CEC">
        <w:rPr>
          <w:rFonts w:ascii="Times New Roman" w:hAnsi="Times New Roman" w:cs="Times New Roman"/>
          <w:color w:val="000000"/>
          <w:spacing w:val="-2"/>
          <w:sz w:val="28"/>
          <w:szCs w:val="28"/>
        </w:rPr>
        <w:t xml:space="preserve">các </w:t>
      </w:r>
      <w:r w:rsidR="004809F9" w:rsidRPr="000A4CEC">
        <w:rPr>
          <w:rFonts w:ascii="Times New Roman" w:hAnsi="Times New Roman" w:cs="Times New Roman"/>
          <w:color w:val="000000"/>
          <w:spacing w:val="-2"/>
          <w:sz w:val="28"/>
          <w:szCs w:val="28"/>
          <w:lang w:val="vi-VN"/>
        </w:rPr>
        <w:t>giờ</w:t>
      </w:r>
      <w:r w:rsidR="004809F9" w:rsidRPr="000A4CEC">
        <w:rPr>
          <w:rFonts w:ascii="Times New Roman" w:hAnsi="Times New Roman" w:cs="Times New Roman"/>
          <w:color w:val="000000"/>
          <w:spacing w:val="-2"/>
          <w:sz w:val="28"/>
          <w:szCs w:val="28"/>
        </w:rPr>
        <w:t xml:space="preserve"> cao điểm theo yêu cầu của các cơ quan chức năng. Phát huy vai trò giám sát của Cựu chiến binh và người dân trong thực thi pháp luật liên quan đến lĩnh vực trật tự</w:t>
      </w:r>
      <w:r w:rsidR="006271B4">
        <w:rPr>
          <w:rFonts w:ascii="Times New Roman" w:hAnsi="Times New Roman" w:cs="Times New Roman"/>
          <w:color w:val="000000"/>
          <w:spacing w:val="-2"/>
          <w:sz w:val="28"/>
          <w:szCs w:val="28"/>
        </w:rPr>
        <w:t>,</w:t>
      </w:r>
      <w:r w:rsidR="004809F9" w:rsidRPr="000A4CEC">
        <w:rPr>
          <w:rFonts w:ascii="Times New Roman" w:hAnsi="Times New Roman" w:cs="Times New Roman"/>
          <w:color w:val="000000"/>
          <w:spacing w:val="-2"/>
          <w:sz w:val="28"/>
          <w:szCs w:val="28"/>
        </w:rPr>
        <w:t xml:space="preserve"> an toàn giao thông. </w:t>
      </w:r>
    </w:p>
    <w:p w:rsidR="00652C1C" w:rsidRDefault="00D14077" w:rsidP="00652C1C">
      <w:pPr>
        <w:ind w:firstLine="720"/>
        <w:jc w:val="both"/>
        <w:rPr>
          <w:rFonts w:ascii="Times New Roman" w:hAnsi="Times New Roman" w:cs="Times New Roman"/>
          <w:sz w:val="28"/>
          <w:szCs w:val="28"/>
        </w:rPr>
      </w:pPr>
      <w:r w:rsidRPr="00D14077">
        <w:rPr>
          <w:rFonts w:ascii="Times New Roman" w:hAnsi="Times New Roman" w:cs="Times New Roman"/>
          <w:b/>
          <w:sz w:val="28"/>
          <w:szCs w:val="28"/>
        </w:rPr>
        <w:t xml:space="preserve">2.2. </w:t>
      </w:r>
      <w:r w:rsidR="00652C1C" w:rsidRPr="00D14077">
        <w:rPr>
          <w:rFonts w:ascii="Times New Roman" w:hAnsi="Times New Roman" w:cs="Times New Roman"/>
          <w:b/>
          <w:sz w:val="28"/>
          <w:szCs w:val="28"/>
        </w:rPr>
        <w:t>Đơn vị thực hiệ</w:t>
      </w:r>
      <w:r w:rsidRPr="00D14077">
        <w:rPr>
          <w:rFonts w:ascii="Times New Roman" w:hAnsi="Times New Roman" w:cs="Times New Roman"/>
          <w:b/>
          <w:sz w:val="28"/>
          <w:szCs w:val="28"/>
        </w:rPr>
        <w:t>n:</w:t>
      </w:r>
      <w:r>
        <w:rPr>
          <w:rFonts w:ascii="Times New Roman" w:hAnsi="Times New Roman" w:cs="Times New Roman"/>
          <w:sz w:val="28"/>
          <w:szCs w:val="28"/>
        </w:rPr>
        <w:t xml:space="preserve"> Cán bộ, hội viên và các tổ chức Hội</w:t>
      </w:r>
      <w:r w:rsidR="00652C1C" w:rsidRPr="000034DF">
        <w:rPr>
          <w:rFonts w:ascii="Times New Roman" w:hAnsi="Times New Roman" w:cs="Times New Roman"/>
          <w:sz w:val="28"/>
          <w:szCs w:val="28"/>
        </w:rPr>
        <w:t>.</w:t>
      </w:r>
    </w:p>
    <w:p w:rsidR="007351AF" w:rsidRDefault="00D14077" w:rsidP="00652C1C">
      <w:pPr>
        <w:ind w:firstLine="720"/>
        <w:jc w:val="both"/>
        <w:rPr>
          <w:rFonts w:ascii="Times New Roman" w:hAnsi="Times New Roman" w:cs="Times New Roman"/>
          <w:sz w:val="28"/>
          <w:szCs w:val="28"/>
        </w:rPr>
      </w:pPr>
      <w:r w:rsidRPr="00D14077">
        <w:rPr>
          <w:rFonts w:ascii="Times New Roman" w:hAnsi="Times New Roman" w:cs="Times New Roman"/>
          <w:b/>
          <w:sz w:val="28"/>
          <w:szCs w:val="28"/>
        </w:rPr>
        <w:t>2.3.</w:t>
      </w:r>
      <w:r w:rsidR="00652C1C" w:rsidRPr="00D14077">
        <w:rPr>
          <w:rFonts w:ascii="Times New Roman" w:hAnsi="Times New Roman" w:cs="Times New Roman"/>
          <w:b/>
          <w:sz w:val="28"/>
          <w:szCs w:val="28"/>
        </w:rPr>
        <w:t xml:space="preserve"> Đơn vị phối hợ</w:t>
      </w:r>
      <w:r w:rsidRPr="00D14077">
        <w:rPr>
          <w:rFonts w:ascii="Times New Roman" w:hAnsi="Times New Roman" w:cs="Times New Roman"/>
          <w:b/>
          <w:sz w:val="28"/>
          <w:szCs w:val="28"/>
        </w:rPr>
        <w:t>p:</w:t>
      </w:r>
      <w:r>
        <w:rPr>
          <w:rFonts w:ascii="Times New Roman" w:hAnsi="Times New Roman" w:cs="Times New Roman"/>
          <w:sz w:val="28"/>
          <w:szCs w:val="28"/>
        </w:rPr>
        <w:t xml:space="preserve"> Công an, các ban, ngành, đoàn thể</w:t>
      </w:r>
      <w:r w:rsidR="00652C1C" w:rsidRPr="000034DF">
        <w:rPr>
          <w:rFonts w:ascii="Times New Roman" w:hAnsi="Times New Roman" w:cs="Times New Roman"/>
          <w:sz w:val="28"/>
          <w:szCs w:val="28"/>
        </w:rPr>
        <w:t>.</w:t>
      </w:r>
    </w:p>
    <w:p w:rsidR="00652C1C" w:rsidRDefault="007351AF" w:rsidP="00652C1C">
      <w:pPr>
        <w:ind w:firstLine="720"/>
        <w:jc w:val="both"/>
        <w:rPr>
          <w:rFonts w:ascii="Times New Roman" w:hAnsi="Times New Roman" w:cs="Times New Roman"/>
          <w:sz w:val="28"/>
          <w:szCs w:val="28"/>
        </w:rPr>
      </w:pPr>
      <w:r w:rsidRPr="007351AF">
        <w:rPr>
          <w:rFonts w:ascii="Times New Roman" w:hAnsi="Times New Roman" w:cs="Times New Roman"/>
          <w:b/>
          <w:sz w:val="28"/>
          <w:szCs w:val="28"/>
        </w:rPr>
        <w:t>2.4. Địa điểm:</w:t>
      </w:r>
      <w:r>
        <w:rPr>
          <w:rFonts w:ascii="Times New Roman" w:hAnsi="Times New Roman" w:cs="Times New Roman"/>
          <w:sz w:val="28"/>
          <w:szCs w:val="28"/>
        </w:rPr>
        <w:t xml:space="preserve"> Các địa bàn trọng điểm, các thôn, buôn, tổ dân phố</w:t>
      </w:r>
      <w:r w:rsidR="00652C1C" w:rsidRPr="000034DF">
        <w:rPr>
          <w:rFonts w:ascii="Times New Roman" w:hAnsi="Times New Roman" w:cs="Times New Roman"/>
          <w:sz w:val="28"/>
          <w:szCs w:val="28"/>
        </w:rPr>
        <w:t xml:space="preserve"> </w:t>
      </w:r>
    </w:p>
    <w:p w:rsidR="006271B4" w:rsidRPr="00436688" w:rsidRDefault="007351AF" w:rsidP="006271B4">
      <w:pPr>
        <w:ind w:firstLine="720"/>
        <w:jc w:val="both"/>
        <w:rPr>
          <w:rFonts w:ascii="Times New Roman" w:hAnsi="Times New Roman" w:cs="Times New Roman"/>
          <w:sz w:val="28"/>
          <w:szCs w:val="28"/>
        </w:rPr>
      </w:pPr>
      <w:r>
        <w:rPr>
          <w:rFonts w:ascii="Times New Roman" w:hAnsi="Times New Roman" w:cs="Times New Roman"/>
          <w:b/>
          <w:sz w:val="28"/>
          <w:szCs w:val="28"/>
        </w:rPr>
        <w:t>2.5</w:t>
      </w:r>
      <w:r w:rsidR="00D14077" w:rsidRPr="00D14077">
        <w:rPr>
          <w:rFonts w:ascii="Times New Roman" w:hAnsi="Times New Roman" w:cs="Times New Roman"/>
          <w:b/>
          <w:sz w:val="28"/>
          <w:szCs w:val="28"/>
        </w:rPr>
        <w:t xml:space="preserve">. </w:t>
      </w:r>
      <w:r w:rsidR="00652C1C" w:rsidRPr="00D14077">
        <w:rPr>
          <w:rFonts w:ascii="Times New Roman" w:hAnsi="Times New Roman" w:cs="Times New Roman"/>
          <w:b/>
          <w:sz w:val="28"/>
          <w:szCs w:val="28"/>
        </w:rPr>
        <w:t>Thời gian thực hiện:</w:t>
      </w:r>
      <w:r w:rsidR="00652C1C" w:rsidRPr="000034DF">
        <w:rPr>
          <w:rFonts w:ascii="Times New Roman" w:hAnsi="Times New Roman" w:cs="Times New Roman"/>
          <w:sz w:val="28"/>
          <w:szCs w:val="28"/>
        </w:rPr>
        <w:t xml:space="preserve"> </w:t>
      </w:r>
      <w:r w:rsidR="003D1FB4">
        <w:rPr>
          <w:rFonts w:ascii="Times New Roman" w:hAnsi="Times New Roman" w:cs="Times New Roman"/>
          <w:sz w:val="28"/>
          <w:szCs w:val="28"/>
        </w:rPr>
        <w:t>hàng năm</w:t>
      </w:r>
      <w:r w:rsidR="00D14077">
        <w:rPr>
          <w:rFonts w:ascii="Times New Roman" w:hAnsi="Times New Roman" w:cs="Times New Roman"/>
          <w:sz w:val="28"/>
          <w:szCs w:val="28"/>
        </w:rPr>
        <w:t>.</w:t>
      </w:r>
    </w:p>
    <w:p w:rsidR="00CF7990" w:rsidRDefault="00D14077" w:rsidP="00D14077">
      <w:pPr>
        <w:pStyle w:val="NormalWeb"/>
        <w:shd w:val="clear" w:color="auto" w:fill="FFFFFF"/>
        <w:spacing w:before="0" w:beforeAutospacing="0" w:after="120" w:afterAutospacing="0" w:line="234" w:lineRule="atLeast"/>
        <w:ind w:firstLine="720"/>
        <w:jc w:val="both"/>
        <w:rPr>
          <w:b/>
          <w:bCs/>
          <w:color w:val="000000"/>
          <w:sz w:val="28"/>
          <w:szCs w:val="28"/>
        </w:rPr>
      </w:pPr>
      <w:bookmarkStart w:id="0" w:name="dieu_2"/>
      <w:r>
        <w:rPr>
          <w:b/>
          <w:bCs/>
          <w:color w:val="000000"/>
          <w:sz w:val="28"/>
          <w:szCs w:val="28"/>
        </w:rPr>
        <w:t>3</w:t>
      </w:r>
      <w:r w:rsidR="00CF7990" w:rsidRPr="00703ECE">
        <w:rPr>
          <w:b/>
          <w:bCs/>
          <w:color w:val="000000"/>
          <w:sz w:val="28"/>
          <w:szCs w:val="28"/>
          <w:lang w:val="vi-VN"/>
        </w:rPr>
        <w:t>. Phát động phong trào hội viên Cựu chiến binh tham gia xây dựng phong trào toàn dân bảo vệ an ninh Tổ quốc; phòng ngừa, phát hiện, ngăn chặn hoạt động của các loại tội phạm, tệ nạn xã hội</w:t>
      </w:r>
      <w:bookmarkEnd w:id="0"/>
      <w:r>
        <w:rPr>
          <w:b/>
          <w:bCs/>
          <w:color w:val="000000"/>
          <w:sz w:val="28"/>
          <w:szCs w:val="28"/>
        </w:rPr>
        <w:t>.</w:t>
      </w:r>
    </w:p>
    <w:p w:rsidR="00D14077" w:rsidRPr="00D14077" w:rsidRDefault="00D14077" w:rsidP="00436688">
      <w:pPr>
        <w:pStyle w:val="NormalWeb"/>
        <w:shd w:val="clear" w:color="auto" w:fill="FFFFFF"/>
        <w:spacing w:before="0" w:beforeAutospacing="0" w:after="0" w:afterAutospacing="0" w:line="234" w:lineRule="atLeast"/>
        <w:ind w:firstLine="720"/>
        <w:jc w:val="both"/>
        <w:rPr>
          <w:color w:val="000000"/>
          <w:sz w:val="28"/>
          <w:szCs w:val="28"/>
        </w:rPr>
      </w:pPr>
      <w:r>
        <w:rPr>
          <w:b/>
          <w:bCs/>
          <w:color w:val="000000"/>
          <w:sz w:val="28"/>
          <w:szCs w:val="28"/>
        </w:rPr>
        <w:t>3.1. Nội dung</w:t>
      </w:r>
    </w:p>
    <w:p w:rsidR="00CF7990" w:rsidRPr="00D14077" w:rsidRDefault="00CF7990" w:rsidP="00D14077">
      <w:pPr>
        <w:pStyle w:val="NormalWeb"/>
        <w:shd w:val="clear" w:color="auto" w:fill="FFFFFF"/>
        <w:spacing w:before="120" w:beforeAutospacing="0" w:after="120" w:afterAutospacing="0" w:line="234" w:lineRule="atLeast"/>
        <w:ind w:firstLine="720"/>
        <w:jc w:val="both"/>
        <w:rPr>
          <w:color w:val="000000"/>
          <w:sz w:val="28"/>
          <w:szCs w:val="28"/>
        </w:rPr>
      </w:pPr>
      <w:r w:rsidRPr="00703ECE">
        <w:rPr>
          <w:color w:val="000000"/>
          <w:sz w:val="28"/>
          <w:szCs w:val="28"/>
          <w:lang w:val="vi-VN"/>
        </w:rPr>
        <w:t>- Tăng cường phối hợp kiểm tra, giám sát, nắm tình hình về an ninh trật tự ở từng địa bàn, khu dân cư; phối hợp các ngành, các cấp giải quyết các vấn đề bức xúc ngay tại cơ sở.</w:t>
      </w:r>
      <w:r w:rsidR="00D14077">
        <w:rPr>
          <w:color w:val="000000"/>
          <w:sz w:val="28"/>
          <w:szCs w:val="28"/>
        </w:rPr>
        <w:t xml:space="preserve"> </w:t>
      </w:r>
    </w:p>
    <w:p w:rsidR="00CF7990" w:rsidRPr="00577556" w:rsidRDefault="00CF7990" w:rsidP="00577556">
      <w:pPr>
        <w:pStyle w:val="NormalWeb"/>
        <w:shd w:val="clear" w:color="auto" w:fill="FFFFFF"/>
        <w:spacing w:before="120" w:beforeAutospacing="0" w:after="120" w:afterAutospacing="0" w:line="234" w:lineRule="atLeast"/>
        <w:ind w:firstLine="720"/>
        <w:jc w:val="both"/>
        <w:rPr>
          <w:color w:val="000000"/>
          <w:sz w:val="28"/>
          <w:szCs w:val="28"/>
        </w:rPr>
      </w:pPr>
      <w:r w:rsidRPr="00703ECE">
        <w:rPr>
          <w:color w:val="000000"/>
          <w:sz w:val="28"/>
          <w:szCs w:val="28"/>
          <w:lang w:val="vi-VN"/>
        </w:rPr>
        <w:lastRenderedPageBreak/>
        <w:t xml:space="preserve">- Thường xuyên phối hợp với lực lượng Công </w:t>
      </w:r>
      <w:r w:rsidR="006271B4">
        <w:rPr>
          <w:color w:val="000000"/>
          <w:sz w:val="28"/>
          <w:szCs w:val="28"/>
          <w:lang w:val="vi-VN"/>
        </w:rPr>
        <w:t xml:space="preserve">an làm tham mưu cho các cấp ủy </w:t>
      </w:r>
      <w:r w:rsidR="006271B4">
        <w:rPr>
          <w:color w:val="000000"/>
          <w:sz w:val="28"/>
          <w:szCs w:val="28"/>
        </w:rPr>
        <w:t>đ</w:t>
      </w:r>
      <w:r w:rsidRPr="00703ECE">
        <w:rPr>
          <w:color w:val="000000"/>
          <w:sz w:val="28"/>
          <w:szCs w:val="28"/>
          <w:lang w:val="vi-VN"/>
        </w:rPr>
        <w:t>ảng, chính quyền có các chủ trương, biện pháp xây dựng, phát động phong trào toàn dân bảo vệ an ninh Tổ quốc tại địa phương, củng cố thế trận an ninh nhân d</w:t>
      </w:r>
      <w:r w:rsidR="006271B4">
        <w:rPr>
          <w:color w:val="000000"/>
          <w:sz w:val="28"/>
          <w:szCs w:val="28"/>
          <w:lang w:val="vi-VN"/>
        </w:rPr>
        <w:t xml:space="preserve">ân </w:t>
      </w:r>
      <w:r w:rsidR="006271B4">
        <w:rPr>
          <w:color w:val="000000"/>
          <w:sz w:val="28"/>
          <w:szCs w:val="28"/>
        </w:rPr>
        <w:t>gắn với</w:t>
      </w:r>
      <w:r w:rsidRPr="00703ECE">
        <w:rPr>
          <w:color w:val="000000"/>
          <w:sz w:val="28"/>
          <w:szCs w:val="28"/>
          <w:lang w:val="vi-VN"/>
        </w:rPr>
        <w:t xml:space="preserve"> thế trận quốc phòng toàn dân vững chắc</w:t>
      </w:r>
      <w:r w:rsidR="006271B4">
        <w:rPr>
          <w:color w:val="000000"/>
          <w:sz w:val="28"/>
          <w:szCs w:val="28"/>
        </w:rPr>
        <w:t>,</w:t>
      </w:r>
      <w:r w:rsidRPr="00703ECE">
        <w:rPr>
          <w:color w:val="000000"/>
          <w:sz w:val="28"/>
          <w:szCs w:val="28"/>
          <w:lang w:val="vi-VN"/>
        </w:rPr>
        <w:t xml:space="preserve"> tập trung vào các địa bàn </w:t>
      </w:r>
      <w:r w:rsidR="00577556">
        <w:rPr>
          <w:color w:val="000000"/>
          <w:sz w:val="28"/>
          <w:szCs w:val="28"/>
        </w:rPr>
        <w:t>trọng điểm</w:t>
      </w:r>
      <w:r w:rsidR="00577556">
        <w:rPr>
          <w:color w:val="000000"/>
          <w:sz w:val="28"/>
          <w:szCs w:val="28"/>
          <w:lang w:val="vi-VN"/>
        </w:rPr>
        <w:t>, vùng đồng bào dân tộc</w:t>
      </w:r>
      <w:r w:rsidRPr="00703ECE">
        <w:rPr>
          <w:color w:val="000000"/>
          <w:sz w:val="28"/>
          <w:szCs w:val="28"/>
          <w:lang w:val="vi-VN"/>
        </w:rPr>
        <w:t>, vùng t</w:t>
      </w:r>
      <w:r w:rsidR="00577556">
        <w:rPr>
          <w:color w:val="000000"/>
          <w:sz w:val="28"/>
          <w:szCs w:val="28"/>
          <w:lang w:val="vi-VN"/>
        </w:rPr>
        <w:t>ập trung đồng bào theo tôn giáo</w:t>
      </w:r>
      <w:r w:rsidRPr="00703ECE">
        <w:rPr>
          <w:color w:val="000000"/>
          <w:sz w:val="28"/>
          <w:szCs w:val="28"/>
          <w:lang w:val="vi-VN"/>
        </w:rPr>
        <w:t>.</w:t>
      </w:r>
      <w:r w:rsidR="00577556">
        <w:rPr>
          <w:color w:val="000000"/>
          <w:sz w:val="28"/>
          <w:szCs w:val="28"/>
        </w:rPr>
        <w:t xml:space="preserve"> </w:t>
      </w:r>
    </w:p>
    <w:p w:rsidR="00CF7990" w:rsidRPr="00577556" w:rsidRDefault="006271B4" w:rsidP="00577556">
      <w:pPr>
        <w:pStyle w:val="NormalWeb"/>
        <w:shd w:val="clear" w:color="auto" w:fill="FFFFFF"/>
        <w:spacing w:before="120" w:beforeAutospacing="0" w:after="120" w:afterAutospacing="0" w:line="234" w:lineRule="atLeast"/>
        <w:ind w:firstLine="720"/>
        <w:jc w:val="both"/>
        <w:rPr>
          <w:color w:val="000000"/>
          <w:sz w:val="28"/>
          <w:szCs w:val="28"/>
        </w:rPr>
      </w:pPr>
      <w:r>
        <w:rPr>
          <w:color w:val="000000"/>
          <w:sz w:val="28"/>
          <w:szCs w:val="28"/>
          <w:lang w:val="vi-VN"/>
        </w:rPr>
        <w:t xml:space="preserve">- Vận động hội viên, </w:t>
      </w:r>
      <w:r>
        <w:rPr>
          <w:color w:val="000000"/>
          <w:sz w:val="28"/>
          <w:szCs w:val="28"/>
        </w:rPr>
        <w:t>N</w:t>
      </w:r>
      <w:r w:rsidR="00CF7990" w:rsidRPr="00703ECE">
        <w:rPr>
          <w:color w:val="000000"/>
          <w:sz w:val="28"/>
          <w:szCs w:val="28"/>
          <w:lang w:val="vi-VN"/>
        </w:rPr>
        <w:t>hân dân nâng cao ý thức cảnh giác, chủ động phòng ngừa, phát hiện, ngăn chặn những tư tưởng, âm mưu và hành động chống phá chế độ</w:t>
      </w:r>
      <w:r>
        <w:rPr>
          <w:color w:val="000000"/>
          <w:sz w:val="28"/>
          <w:szCs w:val="28"/>
        </w:rPr>
        <w:t>,</w:t>
      </w:r>
      <w:r w:rsidR="00577556">
        <w:rPr>
          <w:color w:val="000000"/>
          <w:sz w:val="28"/>
          <w:szCs w:val="28"/>
        </w:rPr>
        <w:t xml:space="preserve"> nhất là các hoạt động khủng bố </w:t>
      </w:r>
      <w:r>
        <w:rPr>
          <w:color w:val="000000"/>
          <w:sz w:val="28"/>
          <w:szCs w:val="28"/>
        </w:rPr>
        <w:t>nhằm lật đổ chính quyền</w:t>
      </w:r>
      <w:r w:rsidR="00CF7990" w:rsidRPr="00703ECE">
        <w:rPr>
          <w:color w:val="000000"/>
          <w:sz w:val="28"/>
          <w:szCs w:val="28"/>
          <w:lang w:val="vi-VN"/>
        </w:rPr>
        <w:t>, hoạt động của các loại tội phạm xâm phạm trật tự</w:t>
      </w:r>
      <w:r w:rsidR="00577556">
        <w:rPr>
          <w:color w:val="000000"/>
          <w:sz w:val="28"/>
          <w:szCs w:val="28"/>
        </w:rPr>
        <w:t>,</w:t>
      </w:r>
      <w:r w:rsidR="00CF7990" w:rsidRPr="00703ECE">
        <w:rPr>
          <w:color w:val="000000"/>
          <w:sz w:val="28"/>
          <w:szCs w:val="28"/>
          <w:lang w:val="vi-VN"/>
        </w:rPr>
        <w:t xml:space="preserve"> an toàn xã hội.</w:t>
      </w:r>
      <w:r w:rsidR="00577556">
        <w:rPr>
          <w:color w:val="000000"/>
          <w:sz w:val="28"/>
          <w:szCs w:val="28"/>
        </w:rPr>
        <w:t xml:space="preserve"> </w:t>
      </w:r>
    </w:p>
    <w:p w:rsidR="00CF7990" w:rsidRPr="00577556" w:rsidRDefault="00CF7990" w:rsidP="00577556">
      <w:pPr>
        <w:pStyle w:val="NormalWeb"/>
        <w:shd w:val="clear" w:color="auto" w:fill="FFFFFF"/>
        <w:spacing w:before="120" w:beforeAutospacing="0" w:after="120" w:afterAutospacing="0" w:line="234" w:lineRule="atLeast"/>
        <w:ind w:firstLine="720"/>
        <w:jc w:val="both"/>
        <w:rPr>
          <w:color w:val="000000"/>
          <w:sz w:val="28"/>
          <w:szCs w:val="28"/>
        </w:rPr>
      </w:pPr>
      <w:r w:rsidRPr="00703ECE">
        <w:rPr>
          <w:color w:val="000000"/>
          <w:sz w:val="28"/>
          <w:szCs w:val="28"/>
          <w:lang w:val="vi-VN"/>
        </w:rPr>
        <w:t>- Tham mưu cấp ủy, chính quyền và phối hợp với các ngành, các lực lượng thực hiện tốt biện pháp quản lý, giáo dục, giúp đỡ thanh thiếu niên chậm tiến hoặc vi phạm pháp luật; những người bị áp dụng biện pháp giáo dục tại cấp xã; những người chấp hành các hình phạt không giam giữ tại địa phương; người chấp hành xong hình phạt tù về cư trú tái hòa nhập cộng đồng.</w:t>
      </w:r>
      <w:r w:rsidR="00577556">
        <w:rPr>
          <w:color w:val="000000"/>
          <w:sz w:val="28"/>
          <w:szCs w:val="28"/>
        </w:rPr>
        <w:t xml:space="preserve"> </w:t>
      </w:r>
    </w:p>
    <w:p w:rsidR="00CF7990" w:rsidRDefault="00CF7990" w:rsidP="00577556">
      <w:pPr>
        <w:pStyle w:val="NormalWeb"/>
        <w:shd w:val="clear" w:color="auto" w:fill="FFFFFF"/>
        <w:spacing w:before="120" w:beforeAutospacing="0" w:after="120" w:afterAutospacing="0" w:line="234" w:lineRule="atLeast"/>
        <w:ind w:firstLine="720"/>
        <w:jc w:val="both"/>
        <w:rPr>
          <w:color w:val="000000"/>
          <w:sz w:val="28"/>
          <w:szCs w:val="28"/>
        </w:rPr>
      </w:pPr>
      <w:r w:rsidRPr="00703ECE">
        <w:rPr>
          <w:color w:val="000000"/>
          <w:sz w:val="28"/>
          <w:szCs w:val="28"/>
          <w:lang w:val="vi-VN"/>
        </w:rPr>
        <w:t>- Động viên, khen thưởng kịp thời những tập thể, cá nhân có thành tích xuất sắc trong tham gia phong trào toàn dân bảo vệ an ninh Tổ quốc, phòng, chống tội phạm.</w:t>
      </w:r>
    </w:p>
    <w:p w:rsidR="00577556" w:rsidRDefault="00577556" w:rsidP="00577556">
      <w:pPr>
        <w:ind w:firstLine="720"/>
        <w:jc w:val="both"/>
        <w:rPr>
          <w:rFonts w:ascii="Times New Roman" w:hAnsi="Times New Roman" w:cs="Times New Roman"/>
          <w:sz w:val="28"/>
          <w:szCs w:val="28"/>
        </w:rPr>
      </w:pPr>
      <w:r>
        <w:rPr>
          <w:rFonts w:ascii="Times New Roman" w:hAnsi="Times New Roman" w:cs="Times New Roman"/>
          <w:b/>
          <w:sz w:val="28"/>
          <w:szCs w:val="28"/>
        </w:rPr>
        <w:t>3</w:t>
      </w:r>
      <w:r w:rsidRPr="00D14077">
        <w:rPr>
          <w:rFonts w:ascii="Times New Roman" w:hAnsi="Times New Roman" w:cs="Times New Roman"/>
          <w:b/>
          <w:sz w:val="28"/>
          <w:szCs w:val="28"/>
        </w:rPr>
        <w:t>.2. Đơn vị thực hiện:</w:t>
      </w:r>
      <w:r>
        <w:rPr>
          <w:rFonts w:ascii="Times New Roman" w:hAnsi="Times New Roman" w:cs="Times New Roman"/>
          <w:sz w:val="28"/>
          <w:szCs w:val="28"/>
        </w:rPr>
        <w:t xml:space="preserve"> Cán bộ, hội viên và các tổ chức Hội</w:t>
      </w:r>
      <w:r w:rsidRPr="000034DF">
        <w:rPr>
          <w:rFonts w:ascii="Times New Roman" w:hAnsi="Times New Roman" w:cs="Times New Roman"/>
          <w:sz w:val="28"/>
          <w:szCs w:val="28"/>
        </w:rPr>
        <w:t>.</w:t>
      </w:r>
    </w:p>
    <w:p w:rsidR="00577556" w:rsidRDefault="00577556" w:rsidP="00577556">
      <w:pPr>
        <w:ind w:firstLine="720"/>
        <w:jc w:val="both"/>
        <w:rPr>
          <w:rFonts w:ascii="Times New Roman" w:hAnsi="Times New Roman" w:cs="Times New Roman"/>
          <w:sz w:val="28"/>
          <w:szCs w:val="28"/>
        </w:rPr>
      </w:pPr>
      <w:r>
        <w:rPr>
          <w:rFonts w:ascii="Times New Roman" w:hAnsi="Times New Roman" w:cs="Times New Roman"/>
          <w:b/>
          <w:sz w:val="28"/>
          <w:szCs w:val="28"/>
        </w:rPr>
        <w:t>3</w:t>
      </w:r>
      <w:r w:rsidRPr="00D14077">
        <w:rPr>
          <w:rFonts w:ascii="Times New Roman" w:hAnsi="Times New Roman" w:cs="Times New Roman"/>
          <w:b/>
          <w:sz w:val="28"/>
          <w:szCs w:val="28"/>
        </w:rPr>
        <w:t>.3. Đơn vị phối hợp:</w:t>
      </w:r>
      <w:r>
        <w:rPr>
          <w:rFonts w:ascii="Times New Roman" w:hAnsi="Times New Roman" w:cs="Times New Roman"/>
          <w:sz w:val="28"/>
          <w:szCs w:val="28"/>
        </w:rPr>
        <w:t xml:space="preserve"> Công an, các ban, ngành, đoàn thể</w:t>
      </w:r>
      <w:r w:rsidRPr="000034DF">
        <w:rPr>
          <w:rFonts w:ascii="Times New Roman" w:hAnsi="Times New Roman" w:cs="Times New Roman"/>
          <w:sz w:val="28"/>
          <w:szCs w:val="28"/>
        </w:rPr>
        <w:t xml:space="preserve">. </w:t>
      </w:r>
    </w:p>
    <w:p w:rsidR="007351AF" w:rsidRDefault="007351AF" w:rsidP="007351AF">
      <w:pPr>
        <w:ind w:firstLine="720"/>
        <w:jc w:val="both"/>
        <w:rPr>
          <w:rFonts w:ascii="Times New Roman" w:hAnsi="Times New Roman" w:cs="Times New Roman"/>
          <w:sz w:val="28"/>
          <w:szCs w:val="28"/>
        </w:rPr>
      </w:pPr>
      <w:r>
        <w:rPr>
          <w:rFonts w:ascii="Times New Roman" w:hAnsi="Times New Roman" w:cs="Times New Roman"/>
          <w:b/>
          <w:sz w:val="28"/>
          <w:szCs w:val="28"/>
        </w:rPr>
        <w:t>3</w:t>
      </w:r>
      <w:r w:rsidRPr="007351AF">
        <w:rPr>
          <w:rFonts w:ascii="Times New Roman" w:hAnsi="Times New Roman" w:cs="Times New Roman"/>
          <w:b/>
          <w:sz w:val="28"/>
          <w:szCs w:val="28"/>
        </w:rPr>
        <w:t>.4. Địa điểm:</w:t>
      </w:r>
      <w:r>
        <w:rPr>
          <w:rFonts w:ascii="Times New Roman" w:hAnsi="Times New Roman" w:cs="Times New Roman"/>
          <w:sz w:val="28"/>
          <w:szCs w:val="28"/>
        </w:rPr>
        <w:t xml:space="preserve"> Các đơn vị</w:t>
      </w:r>
    </w:p>
    <w:p w:rsidR="00577556" w:rsidRPr="00577556" w:rsidRDefault="00577556" w:rsidP="00577556">
      <w:pPr>
        <w:ind w:firstLine="720"/>
        <w:jc w:val="both"/>
        <w:rPr>
          <w:color w:val="000000"/>
          <w:sz w:val="28"/>
          <w:szCs w:val="28"/>
        </w:rPr>
      </w:pPr>
      <w:r>
        <w:rPr>
          <w:rFonts w:ascii="Times New Roman" w:hAnsi="Times New Roman" w:cs="Times New Roman"/>
          <w:b/>
          <w:sz w:val="28"/>
          <w:szCs w:val="28"/>
        </w:rPr>
        <w:t>3</w:t>
      </w:r>
      <w:r w:rsidR="007351AF">
        <w:rPr>
          <w:rFonts w:ascii="Times New Roman" w:hAnsi="Times New Roman" w:cs="Times New Roman"/>
          <w:b/>
          <w:sz w:val="28"/>
          <w:szCs w:val="28"/>
        </w:rPr>
        <w:t>.5</w:t>
      </w:r>
      <w:r w:rsidRPr="00D14077">
        <w:rPr>
          <w:rFonts w:ascii="Times New Roman" w:hAnsi="Times New Roman" w:cs="Times New Roman"/>
          <w:b/>
          <w:sz w:val="28"/>
          <w:szCs w:val="28"/>
        </w:rPr>
        <w:t>. Thời gian thực hiện:</w:t>
      </w:r>
      <w:r w:rsidRPr="000034DF">
        <w:rPr>
          <w:rFonts w:ascii="Times New Roman" w:hAnsi="Times New Roman" w:cs="Times New Roman"/>
          <w:sz w:val="28"/>
          <w:szCs w:val="28"/>
        </w:rPr>
        <w:t xml:space="preserve"> </w:t>
      </w:r>
      <w:r w:rsidR="003D1FB4">
        <w:rPr>
          <w:rFonts w:ascii="Times New Roman" w:hAnsi="Times New Roman" w:cs="Times New Roman"/>
          <w:sz w:val="28"/>
          <w:szCs w:val="28"/>
        </w:rPr>
        <w:t>hàng năm</w:t>
      </w:r>
      <w:r>
        <w:rPr>
          <w:rFonts w:ascii="Times New Roman" w:hAnsi="Times New Roman" w:cs="Times New Roman"/>
          <w:sz w:val="28"/>
          <w:szCs w:val="28"/>
        </w:rPr>
        <w:t>.</w:t>
      </w:r>
    </w:p>
    <w:p w:rsidR="003D1FB4" w:rsidRDefault="00577556" w:rsidP="003D1FB4">
      <w:pPr>
        <w:pStyle w:val="NormalWeb"/>
        <w:shd w:val="clear" w:color="auto" w:fill="FFFFFF"/>
        <w:spacing w:before="0" w:beforeAutospacing="0" w:after="120" w:afterAutospacing="0" w:line="234" w:lineRule="atLeast"/>
        <w:ind w:firstLine="720"/>
        <w:jc w:val="both"/>
        <w:rPr>
          <w:b/>
          <w:bCs/>
          <w:color w:val="000000"/>
          <w:sz w:val="28"/>
          <w:szCs w:val="28"/>
        </w:rPr>
      </w:pPr>
      <w:bookmarkStart w:id="1" w:name="dieu_3"/>
      <w:r>
        <w:rPr>
          <w:b/>
          <w:bCs/>
          <w:color w:val="000000"/>
          <w:sz w:val="28"/>
          <w:szCs w:val="28"/>
        </w:rPr>
        <w:t>4</w:t>
      </w:r>
      <w:r w:rsidR="00CF7990" w:rsidRPr="00703ECE">
        <w:rPr>
          <w:b/>
          <w:bCs/>
          <w:color w:val="000000"/>
          <w:sz w:val="28"/>
          <w:szCs w:val="28"/>
          <w:lang w:val="vi-VN"/>
        </w:rPr>
        <w:t>. Xây dựng, nhân rộng các mô hình, điển hình tiên tiến có hiệu quả, tăng cường các hoạt động tự phòng, tự quản, tự bảo vệ, tự hòa giải về an ninh trật tự từ cơ sở.</w:t>
      </w:r>
      <w:bookmarkEnd w:id="1"/>
    </w:p>
    <w:p w:rsidR="003D1FB4" w:rsidRPr="003D1FB4" w:rsidRDefault="003D1FB4" w:rsidP="003D1FB4">
      <w:pPr>
        <w:pStyle w:val="NormalWeb"/>
        <w:shd w:val="clear" w:color="auto" w:fill="FFFFFF"/>
        <w:spacing w:before="0" w:beforeAutospacing="0" w:after="120" w:afterAutospacing="0" w:line="234" w:lineRule="atLeast"/>
        <w:ind w:firstLine="720"/>
        <w:jc w:val="both"/>
        <w:rPr>
          <w:b/>
          <w:bCs/>
          <w:color w:val="000000"/>
          <w:sz w:val="28"/>
          <w:szCs w:val="28"/>
        </w:rPr>
      </w:pPr>
      <w:r>
        <w:rPr>
          <w:b/>
          <w:bCs/>
          <w:color w:val="000000"/>
          <w:sz w:val="28"/>
          <w:szCs w:val="28"/>
        </w:rPr>
        <w:t>4.1. Nội dung</w:t>
      </w:r>
    </w:p>
    <w:p w:rsidR="003D1FB4" w:rsidRDefault="003D1FB4" w:rsidP="003D1FB4">
      <w:pPr>
        <w:pStyle w:val="NormalWeb"/>
        <w:shd w:val="clear" w:color="auto" w:fill="FFFFFF"/>
        <w:spacing w:before="0" w:beforeAutospacing="0" w:after="0" w:afterAutospacing="0" w:line="234" w:lineRule="atLeast"/>
        <w:ind w:firstLine="720"/>
        <w:jc w:val="both"/>
        <w:rPr>
          <w:i/>
          <w:sz w:val="28"/>
          <w:szCs w:val="28"/>
          <w:shd w:val="clear" w:color="auto" w:fill="FFFFFF"/>
        </w:rPr>
      </w:pPr>
      <w:r>
        <w:rPr>
          <w:rStyle w:val="Emphasis"/>
          <w:i w:val="0"/>
          <w:sz w:val="28"/>
          <w:szCs w:val="28"/>
          <w:shd w:val="clear" w:color="auto" w:fill="FFFFFF"/>
        </w:rPr>
        <w:t>- Phát huy tốt</w:t>
      </w:r>
      <w:r w:rsidRPr="00F22715">
        <w:rPr>
          <w:rStyle w:val="Emphasis"/>
          <w:i w:val="0"/>
          <w:sz w:val="28"/>
          <w:szCs w:val="28"/>
          <w:shd w:val="clear" w:color="auto" w:fill="FFFFFF"/>
        </w:rPr>
        <w:t xml:space="preserve"> các mô hình </w:t>
      </w:r>
      <w:r>
        <w:rPr>
          <w:rStyle w:val="Emphasis"/>
          <w:i w:val="0"/>
          <w:sz w:val="28"/>
          <w:szCs w:val="28"/>
          <w:shd w:val="clear" w:color="auto" w:fill="FFFFFF"/>
        </w:rPr>
        <w:t xml:space="preserve">“Tổ tự quản về an ninh trật tự”; “Cựu chiến binh tham gia bảo đảm trật tự, an toàn giao thông”, “Tiếng kẻng an ninh”; “Câu lạc bộ CCB tham gia bảo vệ môi trường”. </w:t>
      </w:r>
      <w:r>
        <w:rPr>
          <w:color w:val="000000"/>
          <w:sz w:val="28"/>
          <w:szCs w:val="28"/>
        </w:rPr>
        <w:t>Củng cố xây dựng các mô hình</w:t>
      </w:r>
      <w:r w:rsidRPr="00703ECE">
        <w:rPr>
          <w:color w:val="000000"/>
          <w:sz w:val="28"/>
          <w:szCs w:val="28"/>
          <w:lang w:val="vi-VN"/>
        </w:rPr>
        <w:t xml:space="preserve"> "1+ 2", "1+ 3" (01 gia đình Cựu Chiến binh gương mẫu phối hợp với 02 hoặc 03 hộ liền kề tạo thành 01 cụm điể</w:t>
      </w:r>
      <w:r>
        <w:rPr>
          <w:color w:val="000000"/>
          <w:sz w:val="28"/>
          <w:szCs w:val="28"/>
          <w:lang w:val="vi-VN"/>
        </w:rPr>
        <w:t>m tựa về phòng, chống tội phạm</w:t>
      </w:r>
      <w:r>
        <w:rPr>
          <w:color w:val="000000"/>
          <w:sz w:val="28"/>
          <w:szCs w:val="28"/>
        </w:rPr>
        <w:t>) và</w:t>
      </w:r>
      <w:r>
        <w:rPr>
          <w:rStyle w:val="Emphasis"/>
          <w:i w:val="0"/>
          <w:sz w:val="28"/>
          <w:szCs w:val="28"/>
          <w:shd w:val="clear" w:color="auto" w:fill="FFFFFF"/>
        </w:rPr>
        <w:t xml:space="preserve"> các mô hình khác hiệu quả, thiết thực theo hướng “tự phòng, tự quản, tự bảo vệ, tự hòa giải”. Chú trọng  nhân rộng các tập thể, cá nhân </w:t>
      </w:r>
      <w:r w:rsidRPr="00F22715">
        <w:rPr>
          <w:rStyle w:val="Emphasis"/>
          <w:i w:val="0"/>
          <w:sz w:val="28"/>
          <w:szCs w:val="28"/>
          <w:shd w:val="clear" w:color="auto" w:fill="FFFFFF"/>
        </w:rPr>
        <w:t xml:space="preserve">điển hình tiên tiến trong phong trào “Toàn dân bảo vệ an ninh Tổ quốc”, gắn với các phong trào, các cuộc vận động của Đảng, Nhà nước, </w:t>
      </w:r>
      <w:r>
        <w:rPr>
          <w:rStyle w:val="Emphasis"/>
          <w:i w:val="0"/>
          <w:sz w:val="28"/>
          <w:szCs w:val="28"/>
          <w:shd w:val="clear" w:color="auto" w:fill="FFFFFF"/>
        </w:rPr>
        <w:t>địa phương</w:t>
      </w:r>
      <w:r w:rsidRPr="00F22715">
        <w:rPr>
          <w:i/>
          <w:sz w:val="28"/>
          <w:szCs w:val="28"/>
          <w:shd w:val="clear" w:color="auto" w:fill="FFFFFF"/>
        </w:rPr>
        <w:t>. </w:t>
      </w:r>
    </w:p>
    <w:p w:rsidR="00CF7990" w:rsidRDefault="00CF7990" w:rsidP="00577556">
      <w:pPr>
        <w:pStyle w:val="NormalWeb"/>
        <w:shd w:val="clear" w:color="auto" w:fill="FFFFFF"/>
        <w:spacing w:before="120" w:beforeAutospacing="0" w:after="120" w:afterAutospacing="0" w:line="234" w:lineRule="atLeast"/>
        <w:ind w:firstLine="720"/>
        <w:jc w:val="both"/>
        <w:rPr>
          <w:color w:val="000000"/>
          <w:sz w:val="28"/>
          <w:szCs w:val="28"/>
        </w:rPr>
      </w:pPr>
      <w:r w:rsidRPr="00703ECE">
        <w:rPr>
          <w:color w:val="000000"/>
          <w:sz w:val="28"/>
          <w:szCs w:val="28"/>
          <w:lang w:val="vi-VN"/>
        </w:rPr>
        <w:lastRenderedPageBreak/>
        <w:t>- Động viên hội viên Cựu chiến binh tích cực tham gia lực lượng Công an xã, Bảo vệ dân phố, dân phòng, cử đại diện tham gia Ban Chỉ đạo phòng, chống tội phạm ở phường, xã và động viên hội viên nhận trách nhiệm Tổ trưởng các Tổ an ninh nhân dân, Tổ tuần tra, Tổ tự quản, Tổ hòa giải... tại cơ sở. Qua đó, chủ động phòng ngừa, phát hiện tội phạm; tham gia ngăn chặn các hành vi phạm tội; kịp thời phát hiện các mâu thuẫn trong nội bộ nhân dân, chủ động vận động, thuyết phục không để xảy ra sự việc phức tạp gây tác động xấu đến an ninh</w:t>
      </w:r>
      <w:r w:rsidR="00975CBD">
        <w:rPr>
          <w:color w:val="000000"/>
          <w:sz w:val="28"/>
          <w:szCs w:val="28"/>
        </w:rPr>
        <w:t>,</w:t>
      </w:r>
      <w:r w:rsidRPr="00703ECE">
        <w:rPr>
          <w:color w:val="000000"/>
          <w:sz w:val="28"/>
          <w:szCs w:val="28"/>
          <w:lang w:val="vi-VN"/>
        </w:rPr>
        <w:t xml:space="preserve"> trật tự ở địa phương.</w:t>
      </w:r>
      <w:r w:rsidR="00577556">
        <w:rPr>
          <w:color w:val="000000"/>
          <w:sz w:val="28"/>
          <w:szCs w:val="28"/>
        </w:rPr>
        <w:t xml:space="preserve">  </w:t>
      </w:r>
    </w:p>
    <w:p w:rsidR="003D1FB4" w:rsidRDefault="003D1FB4" w:rsidP="00577556">
      <w:pPr>
        <w:pStyle w:val="NormalWeb"/>
        <w:shd w:val="clear" w:color="auto" w:fill="FFFFFF"/>
        <w:spacing w:before="120" w:beforeAutospacing="0" w:after="120" w:afterAutospacing="0" w:line="234" w:lineRule="atLeast"/>
        <w:ind w:firstLine="720"/>
        <w:jc w:val="both"/>
        <w:rPr>
          <w:color w:val="222222"/>
          <w:sz w:val="28"/>
          <w:szCs w:val="28"/>
          <w:shd w:val="clear" w:color="auto" w:fill="FFFFFF"/>
        </w:rPr>
      </w:pPr>
      <w:r>
        <w:rPr>
          <w:color w:val="222222"/>
          <w:sz w:val="28"/>
          <w:szCs w:val="28"/>
          <w:shd w:val="clear" w:color="auto" w:fill="FFFFFF"/>
        </w:rPr>
        <w:t>- C</w:t>
      </w:r>
      <w:r w:rsidRPr="00F653C7">
        <w:rPr>
          <w:color w:val="222222"/>
          <w:sz w:val="28"/>
          <w:szCs w:val="28"/>
          <w:shd w:val="clear" w:color="auto" w:fill="FFFFFF"/>
        </w:rPr>
        <w:t>án bộ, hội viên CCB và gia đình đăng ký không vi phạm pháp luật và tệ nạn xã hội, đăng ký gia đình hội viên đạt</w:t>
      </w:r>
      <w:r w:rsidR="00975CBD">
        <w:rPr>
          <w:color w:val="222222"/>
          <w:sz w:val="28"/>
          <w:szCs w:val="28"/>
          <w:shd w:val="clear" w:color="auto" w:fill="FFFFFF"/>
        </w:rPr>
        <w:t xml:space="preserve"> danh hiệu</w:t>
      </w:r>
      <w:r w:rsidRPr="00F653C7">
        <w:rPr>
          <w:color w:val="222222"/>
          <w:sz w:val="28"/>
          <w:szCs w:val="28"/>
          <w:shd w:val="clear" w:color="auto" w:fill="FFFFFF"/>
        </w:rPr>
        <w:t xml:space="preserve"> </w:t>
      </w:r>
      <w:r>
        <w:rPr>
          <w:color w:val="222222"/>
          <w:sz w:val="28"/>
          <w:szCs w:val="28"/>
          <w:shd w:val="clear" w:color="auto" w:fill="FFFFFF"/>
        </w:rPr>
        <w:t>“G</w:t>
      </w:r>
      <w:r w:rsidRPr="00F653C7">
        <w:rPr>
          <w:color w:val="222222"/>
          <w:sz w:val="28"/>
          <w:szCs w:val="28"/>
          <w:shd w:val="clear" w:color="auto" w:fill="FFFFFF"/>
        </w:rPr>
        <w:t>ia đình văn hóa</w:t>
      </w:r>
      <w:r>
        <w:rPr>
          <w:color w:val="222222"/>
          <w:sz w:val="28"/>
          <w:szCs w:val="28"/>
          <w:shd w:val="clear" w:color="auto" w:fill="FFFFFF"/>
        </w:rPr>
        <w:t>”.</w:t>
      </w:r>
    </w:p>
    <w:p w:rsidR="003D1FB4" w:rsidRDefault="003D1FB4" w:rsidP="003D1FB4">
      <w:pPr>
        <w:ind w:firstLine="720"/>
        <w:jc w:val="both"/>
        <w:rPr>
          <w:rFonts w:ascii="Times New Roman" w:hAnsi="Times New Roman" w:cs="Times New Roman"/>
          <w:sz w:val="28"/>
          <w:szCs w:val="28"/>
        </w:rPr>
      </w:pPr>
      <w:r>
        <w:rPr>
          <w:rFonts w:ascii="Times New Roman" w:hAnsi="Times New Roman" w:cs="Times New Roman"/>
          <w:b/>
          <w:sz w:val="28"/>
          <w:szCs w:val="28"/>
        </w:rPr>
        <w:t>4</w:t>
      </w:r>
      <w:r w:rsidRPr="00D14077">
        <w:rPr>
          <w:rFonts w:ascii="Times New Roman" w:hAnsi="Times New Roman" w:cs="Times New Roman"/>
          <w:b/>
          <w:sz w:val="28"/>
          <w:szCs w:val="28"/>
        </w:rPr>
        <w:t>.2. Đơn vị thực hiện:</w:t>
      </w:r>
      <w:r>
        <w:rPr>
          <w:rFonts w:ascii="Times New Roman" w:hAnsi="Times New Roman" w:cs="Times New Roman"/>
          <w:sz w:val="28"/>
          <w:szCs w:val="28"/>
        </w:rPr>
        <w:t xml:space="preserve"> Cán bộ, hội viên và các tổ chức Hội</w:t>
      </w:r>
      <w:r w:rsidRPr="000034DF">
        <w:rPr>
          <w:rFonts w:ascii="Times New Roman" w:hAnsi="Times New Roman" w:cs="Times New Roman"/>
          <w:sz w:val="28"/>
          <w:szCs w:val="28"/>
        </w:rPr>
        <w:t>.</w:t>
      </w:r>
    </w:p>
    <w:p w:rsidR="003D1FB4" w:rsidRPr="00577556" w:rsidRDefault="003D1FB4" w:rsidP="003D1FB4">
      <w:pPr>
        <w:ind w:firstLine="720"/>
        <w:jc w:val="both"/>
        <w:rPr>
          <w:color w:val="000000"/>
          <w:sz w:val="28"/>
          <w:szCs w:val="28"/>
        </w:rPr>
      </w:pPr>
      <w:r>
        <w:rPr>
          <w:rFonts w:ascii="Times New Roman" w:hAnsi="Times New Roman" w:cs="Times New Roman"/>
          <w:b/>
          <w:sz w:val="28"/>
          <w:szCs w:val="28"/>
        </w:rPr>
        <w:t>4.3</w:t>
      </w:r>
      <w:r w:rsidRPr="00D14077">
        <w:rPr>
          <w:rFonts w:ascii="Times New Roman" w:hAnsi="Times New Roman" w:cs="Times New Roman"/>
          <w:b/>
          <w:sz w:val="28"/>
          <w:szCs w:val="28"/>
        </w:rPr>
        <w:t>. Thời gian thực hiện:</w:t>
      </w:r>
      <w:r w:rsidRPr="000034DF">
        <w:rPr>
          <w:rFonts w:ascii="Times New Roman" w:hAnsi="Times New Roman" w:cs="Times New Roman"/>
          <w:sz w:val="28"/>
          <w:szCs w:val="28"/>
        </w:rPr>
        <w:t xml:space="preserve"> </w:t>
      </w:r>
      <w:r>
        <w:rPr>
          <w:rFonts w:ascii="Times New Roman" w:hAnsi="Times New Roman" w:cs="Times New Roman"/>
          <w:sz w:val="28"/>
          <w:szCs w:val="28"/>
        </w:rPr>
        <w:t>hàng năm.</w:t>
      </w:r>
    </w:p>
    <w:p w:rsidR="00CF7990" w:rsidRPr="00703ECE" w:rsidRDefault="003D1FB4" w:rsidP="003D1FB4">
      <w:pPr>
        <w:pStyle w:val="NormalWeb"/>
        <w:shd w:val="clear" w:color="auto" w:fill="FFFFFF"/>
        <w:spacing w:before="0" w:beforeAutospacing="0" w:after="0" w:afterAutospacing="0" w:line="234" w:lineRule="atLeast"/>
        <w:ind w:firstLine="720"/>
        <w:jc w:val="both"/>
        <w:rPr>
          <w:color w:val="000000"/>
          <w:sz w:val="28"/>
          <w:szCs w:val="28"/>
        </w:rPr>
      </w:pPr>
      <w:bookmarkStart w:id="2" w:name="dieu_4"/>
      <w:r>
        <w:rPr>
          <w:b/>
          <w:bCs/>
          <w:color w:val="000000"/>
          <w:sz w:val="28"/>
          <w:szCs w:val="28"/>
        </w:rPr>
        <w:t>5</w:t>
      </w:r>
      <w:r w:rsidR="00CF7990" w:rsidRPr="00703ECE">
        <w:rPr>
          <w:b/>
          <w:bCs/>
          <w:color w:val="000000"/>
          <w:sz w:val="28"/>
          <w:szCs w:val="28"/>
          <w:lang w:val="vi-VN"/>
        </w:rPr>
        <w:t>. Tổ chức tập huấn, bồi dưỡng, trao đổi kinh nghiệm, tăng cường năng lực phò</w:t>
      </w:r>
      <w:r w:rsidR="00975CBD">
        <w:rPr>
          <w:b/>
          <w:bCs/>
          <w:color w:val="000000"/>
          <w:sz w:val="28"/>
          <w:szCs w:val="28"/>
          <w:lang w:val="vi-VN"/>
        </w:rPr>
        <w:t xml:space="preserve">ng, chống tội phạm cho các cấp </w:t>
      </w:r>
      <w:r w:rsidR="00975CBD">
        <w:rPr>
          <w:b/>
          <w:bCs/>
          <w:color w:val="000000"/>
          <w:sz w:val="28"/>
          <w:szCs w:val="28"/>
        </w:rPr>
        <w:t>H</w:t>
      </w:r>
      <w:r w:rsidR="00CF7990" w:rsidRPr="00703ECE">
        <w:rPr>
          <w:b/>
          <w:bCs/>
          <w:color w:val="000000"/>
          <w:sz w:val="28"/>
          <w:szCs w:val="28"/>
          <w:lang w:val="vi-VN"/>
        </w:rPr>
        <w:t>ội, hội viên.</w:t>
      </w:r>
      <w:bookmarkEnd w:id="2"/>
    </w:p>
    <w:p w:rsidR="003D1FB4" w:rsidRPr="003D1FB4" w:rsidRDefault="003D1FB4" w:rsidP="003D1FB4">
      <w:pPr>
        <w:pStyle w:val="NormalWeb"/>
        <w:shd w:val="clear" w:color="auto" w:fill="FFFFFF"/>
        <w:spacing w:before="120" w:beforeAutospacing="0" w:after="120" w:afterAutospacing="0" w:line="234" w:lineRule="atLeast"/>
        <w:ind w:firstLine="720"/>
        <w:jc w:val="both"/>
        <w:rPr>
          <w:b/>
          <w:color w:val="000000"/>
          <w:sz w:val="28"/>
          <w:szCs w:val="28"/>
        </w:rPr>
      </w:pPr>
      <w:r w:rsidRPr="003D1FB4">
        <w:rPr>
          <w:b/>
          <w:color w:val="000000"/>
          <w:sz w:val="28"/>
          <w:szCs w:val="28"/>
        </w:rPr>
        <w:t>5.1. Nội dung</w:t>
      </w:r>
    </w:p>
    <w:p w:rsidR="00CF7990" w:rsidRPr="00703ECE" w:rsidRDefault="00CF7990" w:rsidP="003D1FB4">
      <w:pPr>
        <w:pStyle w:val="NormalWeb"/>
        <w:shd w:val="clear" w:color="auto" w:fill="FFFFFF"/>
        <w:spacing w:before="120" w:beforeAutospacing="0" w:after="120" w:afterAutospacing="0" w:line="234" w:lineRule="atLeast"/>
        <w:ind w:firstLine="720"/>
        <w:jc w:val="both"/>
        <w:rPr>
          <w:color w:val="000000"/>
          <w:sz w:val="28"/>
          <w:szCs w:val="28"/>
        </w:rPr>
      </w:pPr>
      <w:r w:rsidRPr="00703ECE">
        <w:rPr>
          <w:color w:val="000000"/>
          <w:sz w:val="28"/>
          <w:szCs w:val="28"/>
          <w:lang w:val="vi-VN"/>
        </w:rPr>
        <w:t xml:space="preserve">- Bồi dưỡng nâng cao nhận thức pháp luật, phương thức, thủ đoạn của tội phạm; </w:t>
      </w:r>
      <w:r w:rsidR="00975CBD">
        <w:rPr>
          <w:color w:val="000000"/>
          <w:sz w:val="28"/>
          <w:szCs w:val="28"/>
          <w:lang w:val="vi-VN"/>
        </w:rPr>
        <w:t xml:space="preserve">kỹ năng tuyên truyền, vận động </w:t>
      </w:r>
      <w:r w:rsidR="00975CBD">
        <w:rPr>
          <w:color w:val="000000"/>
          <w:sz w:val="28"/>
          <w:szCs w:val="28"/>
        </w:rPr>
        <w:t>N</w:t>
      </w:r>
      <w:r w:rsidRPr="00703ECE">
        <w:rPr>
          <w:color w:val="000000"/>
          <w:sz w:val="28"/>
          <w:szCs w:val="28"/>
          <w:lang w:val="vi-VN"/>
        </w:rPr>
        <w:t>hân dân tham gia phong trào toàn dân bảo vệ an ninh Tổ quốc.</w:t>
      </w:r>
    </w:p>
    <w:p w:rsidR="00CF7990" w:rsidRDefault="00CF7990" w:rsidP="003D1FB4">
      <w:pPr>
        <w:pStyle w:val="NormalWeb"/>
        <w:shd w:val="clear" w:color="auto" w:fill="FFFFFF"/>
        <w:spacing w:before="120" w:beforeAutospacing="0" w:after="120" w:afterAutospacing="0" w:line="234" w:lineRule="atLeast"/>
        <w:ind w:firstLine="720"/>
        <w:jc w:val="both"/>
        <w:rPr>
          <w:color w:val="000000"/>
          <w:sz w:val="28"/>
          <w:szCs w:val="28"/>
        </w:rPr>
      </w:pPr>
      <w:r w:rsidRPr="00703ECE">
        <w:rPr>
          <w:color w:val="000000"/>
          <w:sz w:val="28"/>
          <w:szCs w:val="28"/>
          <w:lang w:val="vi-VN"/>
        </w:rPr>
        <w:t xml:space="preserve">- Xây dựng, củng cố </w:t>
      </w:r>
      <w:r w:rsidR="003D1FB4">
        <w:rPr>
          <w:color w:val="000000"/>
          <w:sz w:val="28"/>
          <w:szCs w:val="28"/>
          <w:lang w:val="vi-VN"/>
        </w:rPr>
        <w:t>tổ chức Hội Cựu chiến binh</w:t>
      </w:r>
      <w:r w:rsidR="003D1FB4">
        <w:rPr>
          <w:color w:val="000000"/>
          <w:sz w:val="28"/>
          <w:szCs w:val="28"/>
        </w:rPr>
        <w:t xml:space="preserve"> </w:t>
      </w:r>
      <w:r w:rsidRPr="00703ECE">
        <w:rPr>
          <w:color w:val="000000"/>
          <w:sz w:val="28"/>
          <w:szCs w:val="28"/>
          <w:lang w:val="vi-VN"/>
        </w:rPr>
        <w:t>vững mạnh</w:t>
      </w:r>
      <w:r w:rsidR="003D1FB4">
        <w:rPr>
          <w:color w:val="000000"/>
          <w:sz w:val="28"/>
          <w:szCs w:val="28"/>
        </w:rPr>
        <w:t xml:space="preserve"> toàn diện</w:t>
      </w:r>
      <w:r w:rsidRPr="00703ECE">
        <w:rPr>
          <w:color w:val="000000"/>
          <w:sz w:val="28"/>
          <w:szCs w:val="28"/>
          <w:lang w:val="vi-VN"/>
        </w:rPr>
        <w:t xml:space="preserve">, phát huy truyền thống lực lượng vũ trang nhân dân, gắn bó mật thiết với </w:t>
      </w:r>
      <w:r w:rsidR="00975CBD">
        <w:rPr>
          <w:color w:val="000000"/>
          <w:sz w:val="28"/>
          <w:szCs w:val="28"/>
        </w:rPr>
        <w:t>N</w:t>
      </w:r>
      <w:r w:rsidRPr="00703ECE">
        <w:rPr>
          <w:color w:val="000000"/>
          <w:sz w:val="28"/>
          <w:szCs w:val="28"/>
          <w:lang w:val="vi-VN"/>
        </w:rPr>
        <w:t xml:space="preserve">hân dân, có phẩm chất đạo đức, năng lực chuyên môn tốt, thực sự là nòng cốt trong tham gia phong trào </w:t>
      </w:r>
      <w:r w:rsidR="003D1FB4">
        <w:rPr>
          <w:color w:val="000000"/>
          <w:sz w:val="28"/>
          <w:szCs w:val="28"/>
          <w:lang w:val="vi-VN"/>
        </w:rPr>
        <w:t>toàn dân bảo vệ an ninh Tổ quốc</w:t>
      </w:r>
      <w:r w:rsidR="003D1FB4">
        <w:rPr>
          <w:color w:val="000000"/>
          <w:sz w:val="28"/>
          <w:szCs w:val="28"/>
        </w:rPr>
        <w:t>.</w:t>
      </w:r>
    </w:p>
    <w:p w:rsidR="003D1FB4" w:rsidRDefault="003D1FB4" w:rsidP="003D1FB4">
      <w:pPr>
        <w:pStyle w:val="NormalWeb"/>
        <w:shd w:val="clear" w:color="auto" w:fill="FFFFFF"/>
        <w:spacing w:before="120" w:beforeAutospacing="0" w:after="120" w:afterAutospacing="0" w:line="234" w:lineRule="atLeast"/>
        <w:ind w:firstLine="720"/>
        <w:jc w:val="both"/>
        <w:rPr>
          <w:color w:val="000000"/>
          <w:sz w:val="28"/>
          <w:szCs w:val="28"/>
        </w:rPr>
      </w:pPr>
      <w:r>
        <w:rPr>
          <w:color w:val="000000"/>
          <w:sz w:val="28"/>
          <w:szCs w:val="28"/>
        </w:rPr>
        <w:t>- Thường xuyên trao đổi</w:t>
      </w:r>
      <w:r w:rsidR="009F1791">
        <w:rPr>
          <w:color w:val="000000"/>
          <w:sz w:val="28"/>
          <w:szCs w:val="28"/>
        </w:rPr>
        <w:t xml:space="preserve"> kinh nghiệm công tác nhất là nội dung, phương pháp tiến hành, các mô hình, cách làm hiệu quả giữa các tổ chức Hội và cán bộ, hội viên trong thực hiện phong trào toàn dân bảo vệ an ninh Tổ quốc.</w:t>
      </w:r>
    </w:p>
    <w:p w:rsidR="009F1791" w:rsidRDefault="009F1791" w:rsidP="009F1791">
      <w:pPr>
        <w:ind w:firstLine="720"/>
        <w:jc w:val="both"/>
        <w:rPr>
          <w:rFonts w:ascii="Times New Roman" w:hAnsi="Times New Roman" w:cs="Times New Roman"/>
          <w:sz w:val="28"/>
          <w:szCs w:val="28"/>
        </w:rPr>
      </w:pPr>
      <w:r>
        <w:rPr>
          <w:rFonts w:ascii="Times New Roman" w:hAnsi="Times New Roman" w:cs="Times New Roman"/>
          <w:b/>
          <w:sz w:val="28"/>
          <w:szCs w:val="28"/>
        </w:rPr>
        <w:t>5</w:t>
      </w:r>
      <w:r w:rsidRPr="00D14077">
        <w:rPr>
          <w:rFonts w:ascii="Times New Roman" w:hAnsi="Times New Roman" w:cs="Times New Roman"/>
          <w:b/>
          <w:sz w:val="28"/>
          <w:szCs w:val="28"/>
        </w:rPr>
        <w:t>.2. Đơn vị thực hiện:</w:t>
      </w:r>
      <w:r>
        <w:rPr>
          <w:rFonts w:ascii="Times New Roman" w:hAnsi="Times New Roman" w:cs="Times New Roman"/>
          <w:sz w:val="28"/>
          <w:szCs w:val="28"/>
        </w:rPr>
        <w:t xml:space="preserve"> Các tổ chức Hội</w:t>
      </w:r>
      <w:r w:rsidRPr="000034DF">
        <w:rPr>
          <w:rFonts w:ascii="Times New Roman" w:hAnsi="Times New Roman" w:cs="Times New Roman"/>
          <w:sz w:val="28"/>
          <w:szCs w:val="28"/>
        </w:rPr>
        <w:t>.</w:t>
      </w:r>
    </w:p>
    <w:p w:rsidR="009F1791" w:rsidRDefault="009F1791" w:rsidP="009F1791">
      <w:pPr>
        <w:ind w:firstLine="720"/>
        <w:jc w:val="both"/>
        <w:rPr>
          <w:rFonts w:ascii="Times New Roman" w:hAnsi="Times New Roman" w:cs="Times New Roman"/>
          <w:sz w:val="28"/>
          <w:szCs w:val="28"/>
        </w:rPr>
      </w:pPr>
      <w:r>
        <w:rPr>
          <w:rFonts w:ascii="Times New Roman" w:hAnsi="Times New Roman" w:cs="Times New Roman"/>
          <w:b/>
          <w:sz w:val="28"/>
          <w:szCs w:val="28"/>
        </w:rPr>
        <w:t>5</w:t>
      </w:r>
      <w:r w:rsidRPr="00D14077">
        <w:rPr>
          <w:rFonts w:ascii="Times New Roman" w:hAnsi="Times New Roman" w:cs="Times New Roman"/>
          <w:b/>
          <w:sz w:val="28"/>
          <w:szCs w:val="28"/>
        </w:rPr>
        <w:t>.3. Đơn vị phối hợp:</w:t>
      </w:r>
      <w:r>
        <w:rPr>
          <w:rFonts w:ascii="Times New Roman" w:hAnsi="Times New Roman" w:cs="Times New Roman"/>
          <w:sz w:val="28"/>
          <w:szCs w:val="28"/>
        </w:rPr>
        <w:t xml:space="preserve"> Công an các cấp</w:t>
      </w:r>
      <w:r w:rsidRPr="000034DF">
        <w:rPr>
          <w:rFonts w:ascii="Times New Roman" w:hAnsi="Times New Roman" w:cs="Times New Roman"/>
          <w:sz w:val="28"/>
          <w:szCs w:val="28"/>
        </w:rPr>
        <w:t xml:space="preserve">. </w:t>
      </w:r>
    </w:p>
    <w:p w:rsidR="009F1791" w:rsidRPr="003D1FB4" w:rsidRDefault="009F1791" w:rsidP="009F1791">
      <w:pPr>
        <w:ind w:firstLine="720"/>
        <w:jc w:val="both"/>
        <w:rPr>
          <w:color w:val="000000"/>
          <w:sz w:val="28"/>
          <w:szCs w:val="28"/>
        </w:rPr>
      </w:pPr>
      <w:r>
        <w:rPr>
          <w:rFonts w:ascii="Times New Roman" w:hAnsi="Times New Roman" w:cs="Times New Roman"/>
          <w:b/>
          <w:sz w:val="28"/>
          <w:szCs w:val="28"/>
        </w:rPr>
        <w:t>5</w:t>
      </w:r>
      <w:r w:rsidRPr="00D14077">
        <w:rPr>
          <w:rFonts w:ascii="Times New Roman" w:hAnsi="Times New Roman" w:cs="Times New Roman"/>
          <w:b/>
          <w:sz w:val="28"/>
          <w:szCs w:val="28"/>
        </w:rPr>
        <w:t>.4. Thời gian thực hiện:</w:t>
      </w:r>
      <w:r w:rsidRPr="000034DF">
        <w:rPr>
          <w:rFonts w:ascii="Times New Roman" w:hAnsi="Times New Roman" w:cs="Times New Roman"/>
          <w:sz w:val="28"/>
          <w:szCs w:val="28"/>
        </w:rPr>
        <w:t xml:space="preserve"> </w:t>
      </w:r>
      <w:r>
        <w:rPr>
          <w:rFonts w:ascii="Times New Roman" w:hAnsi="Times New Roman" w:cs="Times New Roman"/>
          <w:sz w:val="28"/>
          <w:szCs w:val="28"/>
        </w:rPr>
        <w:t>hàng năm.</w:t>
      </w:r>
    </w:p>
    <w:p w:rsidR="00290502" w:rsidRPr="00290502" w:rsidRDefault="00290502" w:rsidP="0044274D">
      <w:pPr>
        <w:spacing w:after="120"/>
        <w:jc w:val="both"/>
        <w:rPr>
          <w:rFonts w:ascii="Times New Roman" w:hAnsi="Times New Roman" w:cs="Times New Roman"/>
          <w:b/>
          <w:sz w:val="28"/>
          <w:szCs w:val="28"/>
        </w:rPr>
      </w:pPr>
      <w:r>
        <w:rPr>
          <w:rFonts w:ascii="Times New Roman" w:hAnsi="Times New Roman" w:cs="Times New Roman"/>
          <w:sz w:val="28"/>
          <w:szCs w:val="28"/>
        </w:rPr>
        <w:tab/>
      </w:r>
      <w:r w:rsidRPr="00290502">
        <w:rPr>
          <w:rFonts w:ascii="Times New Roman" w:hAnsi="Times New Roman" w:cs="Times New Roman"/>
          <w:b/>
          <w:sz w:val="28"/>
          <w:szCs w:val="28"/>
        </w:rPr>
        <w:t>III. TỔ CHỨC THỰC HIỆN</w:t>
      </w:r>
    </w:p>
    <w:p w:rsidR="00290502" w:rsidRDefault="00290502" w:rsidP="00290502">
      <w:pPr>
        <w:spacing w:after="120"/>
        <w:jc w:val="both"/>
        <w:rPr>
          <w:rFonts w:ascii="Times New Roman" w:hAnsi="Times New Roman" w:cs="Times New Roman"/>
          <w:sz w:val="28"/>
          <w:szCs w:val="28"/>
        </w:rPr>
      </w:pPr>
      <w:r>
        <w:rPr>
          <w:rFonts w:ascii="Times New Roman" w:hAnsi="Times New Roman" w:cs="Times New Roman"/>
          <w:sz w:val="28"/>
          <w:szCs w:val="28"/>
        </w:rPr>
        <w:tab/>
        <w:t>1.</w:t>
      </w:r>
      <w:r w:rsidR="00B96837">
        <w:rPr>
          <w:rFonts w:ascii="Times New Roman" w:hAnsi="Times New Roman" w:cs="Times New Roman"/>
          <w:sz w:val="28"/>
          <w:szCs w:val="28"/>
        </w:rPr>
        <w:t xml:space="preserve"> </w:t>
      </w:r>
      <w:r>
        <w:rPr>
          <w:rFonts w:ascii="Times New Roman" w:hAnsi="Times New Roman" w:cs="Times New Roman"/>
          <w:sz w:val="28"/>
          <w:szCs w:val="28"/>
        </w:rPr>
        <w:t>Hội Cựu chiến binh các huyện, thị xã, thành phố căn cứ Kế hoạch này cụ thể hóa các nội dung, biện pháp phù hợp</w:t>
      </w:r>
      <w:r w:rsidR="009F1791">
        <w:rPr>
          <w:rFonts w:ascii="Times New Roman" w:hAnsi="Times New Roman" w:cs="Times New Roman"/>
          <w:sz w:val="28"/>
          <w:szCs w:val="28"/>
        </w:rPr>
        <w:t>, xây dựng kế hoạch hằng năm</w:t>
      </w:r>
      <w:r>
        <w:rPr>
          <w:rFonts w:ascii="Times New Roman" w:hAnsi="Times New Roman" w:cs="Times New Roman"/>
          <w:sz w:val="28"/>
          <w:szCs w:val="28"/>
        </w:rPr>
        <w:t xml:space="preserve"> và triển khai thực hiện có hiệu quả, đạt mục đích, yêu cầu đề ra.</w:t>
      </w:r>
      <w:r w:rsidR="008348D3">
        <w:rPr>
          <w:rFonts w:ascii="Times New Roman" w:hAnsi="Times New Roman" w:cs="Times New Roman"/>
          <w:sz w:val="28"/>
          <w:szCs w:val="28"/>
        </w:rPr>
        <w:t xml:space="preserve"> </w:t>
      </w:r>
    </w:p>
    <w:p w:rsidR="008348D3" w:rsidRPr="00290502" w:rsidRDefault="008348D3" w:rsidP="00290502">
      <w:pPr>
        <w:spacing w:after="120"/>
        <w:jc w:val="both"/>
        <w:rPr>
          <w:rFonts w:ascii="Times New Roman" w:hAnsi="Times New Roman" w:cs="Times New Roman"/>
          <w:sz w:val="28"/>
          <w:szCs w:val="28"/>
        </w:rPr>
      </w:pPr>
      <w:r>
        <w:rPr>
          <w:rFonts w:ascii="Times New Roman" w:hAnsi="Times New Roman" w:cs="Times New Roman"/>
          <w:sz w:val="28"/>
          <w:szCs w:val="28"/>
        </w:rPr>
        <w:lastRenderedPageBreak/>
        <w:tab/>
        <w:t>2. Định kỳ 6 tháng 1 năm các đơn vị tổng hợp kết quả báo cáo</w:t>
      </w:r>
      <w:r w:rsidR="009F1791">
        <w:rPr>
          <w:rFonts w:ascii="Times New Roman" w:hAnsi="Times New Roman" w:cs="Times New Roman"/>
          <w:sz w:val="28"/>
          <w:szCs w:val="28"/>
        </w:rPr>
        <w:t xml:space="preserve"> về</w:t>
      </w:r>
      <w:r>
        <w:rPr>
          <w:rFonts w:ascii="Times New Roman" w:hAnsi="Times New Roman" w:cs="Times New Roman"/>
          <w:sz w:val="28"/>
          <w:szCs w:val="28"/>
        </w:rPr>
        <w:t xml:space="preserve"> Hội Cựu chiến binh tỉnh (qua Ban Tuyên giáo, phong trào), báo cáo 6 tháng trướ</w:t>
      </w:r>
      <w:r w:rsidR="009F1791">
        <w:rPr>
          <w:rFonts w:ascii="Times New Roman" w:hAnsi="Times New Roman" w:cs="Times New Roman"/>
          <w:sz w:val="28"/>
          <w:szCs w:val="28"/>
        </w:rPr>
        <w:t>c ngày 05/05</w:t>
      </w:r>
      <w:r>
        <w:rPr>
          <w:rFonts w:ascii="Times New Roman" w:hAnsi="Times New Roman" w:cs="Times New Roman"/>
          <w:sz w:val="28"/>
          <w:szCs w:val="28"/>
        </w:rPr>
        <w:t>, tổng kết năm trướ</w:t>
      </w:r>
      <w:r w:rsidR="009F1791">
        <w:rPr>
          <w:rFonts w:ascii="Times New Roman" w:hAnsi="Times New Roman" w:cs="Times New Roman"/>
          <w:sz w:val="28"/>
          <w:szCs w:val="28"/>
        </w:rPr>
        <w:t>c ngày 05/11 hàng năm</w:t>
      </w:r>
      <w:r>
        <w:rPr>
          <w:rFonts w:ascii="Times New Roman" w:hAnsi="Times New Roman" w:cs="Times New Roman"/>
          <w:sz w:val="28"/>
          <w:szCs w:val="28"/>
        </w:rPr>
        <w:t>.</w:t>
      </w:r>
    </w:p>
    <w:p w:rsidR="0044274D" w:rsidRDefault="008348D3" w:rsidP="008348D3">
      <w:pPr>
        <w:spacing w:after="120"/>
        <w:ind w:firstLine="720"/>
        <w:jc w:val="both"/>
        <w:rPr>
          <w:rFonts w:ascii="Times New Roman" w:hAnsi="Times New Roman" w:cs="Times New Roman"/>
          <w:sz w:val="28"/>
          <w:szCs w:val="28"/>
        </w:rPr>
      </w:pPr>
      <w:r>
        <w:rPr>
          <w:rFonts w:ascii="Times New Roman" w:hAnsi="Times New Roman" w:cs="Times New Roman"/>
          <w:sz w:val="28"/>
          <w:szCs w:val="28"/>
        </w:rPr>
        <w:t>3. Giao cho Ban Tuyên giáo, phong trào hướng dẫn, kiểm tra, đôn đốc các đơn vị triển khai thực hiện và tổng hợp báo cáo kết quả</w:t>
      </w:r>
      <w:r w:rsidR="004809F9">
        <w:rPr>
          <w:rFonts w:ascii="Times New Roman" w:hAnsi="Times New Roman" w:cs="Times New Roman"/>
          <w:sz w:val="28"/>
          <w:szCs w:val="28"/>
        </w:rPr>
        <w:t xml:space="preserve"> theo quy định</w:t>
      </w:r>
      <w:r w:rsidR="00C24C9F">
        <w:rPr>
          <w:rFonts w:ascii="Times New Roman" w:hAnsi="Times New Roman" w:cs="Times New Roman"/>
          <w:sz w:val="28"/>
          <w:szCs w:val="28"/>
        </w:rPr>
        <w:t>./</w:t>
      </w:r>
      <w:r>
        <w:rPr>
          <w:rFonts w:ascii="Times New Roman" w:hAnsi="Times New Roman" w:cs="Times New Roman"/>
          <w:sz w:val="28"/>
          <w:szCs w:val="28"/>
        </w:rPr>
        <w:t>.</w:t>
      </w:r>
    </w:p>
    <w:p w:rsidR="008348D3" w:rsidRDefault="008348D3" w:rsidP="008348D3">
      <w:pPr>
        <w:spacing w:after="120"/>
        <w:jc w:val="both"/>
        <w:rPr>
          <w:rFonts w:ascii="Times New Roman" w:hAnsi="Times New Roman" w:cs="Times New Roman"/>
          <w:sz w:val="28"/>
          <w:szCs w:val="28"/>
        </w:rPr>
      </w:pPr>
    </w:p>
    <w:p w:rsidR="008348D3" w:rsidRDefault="008348D3" w:rsidP="008348D3">
      <w:pPr>
        <w:spacing w:after="0"/>
        <w:jc w:val="both"/>
        <w:rPr>
          <w:rFonts w:ascii="Times New Roman" w:hAnsi="Times New Roman" w:cs="Times New Roman"/>
          <w:sz w:val="28"/>
          <w:szCs w:val="28"/>
        </w:rPr>
      </w:pPr>
      <w:r w:rsidRPr="004C7805">
        <w:rPr>
          <w:rFonts w:ascii="Times New Roman" w:hAnsi="Times New Roman" w:cs="Times New Roman"/>
          <w:b/>
          <w:i/>
          <w:sz w:val="24"/>
          <w:szCs w:val="24"/>
        </w:rPr>
        <w:t xml:space="preserve">Nơi nhận:                                                                 </w:t>
      </w:r>
      <w:r w:rsidR="004C7805">
        <w:rPr>
          <w:rFonts w:ascii="Times New Roman" w:hAnsi="Times New Roman" w:cs="Times New Roman"/>
          <w:b/>
          <w:i/>
          <w:sz w:val="24"/>
          <w:szCs w:val="24"/>
        </w:rPr>
        <w:t xml:space="preserve">                </w:t>
      </w:r>
      <w:r w:rsidRPr="004C7805">
        <w:rPr>
          <w:rFonts w:ascii="Times New Roman" w:hAnsi="Times New Roman" w:cs="Times New Roman"/>
          <w:b/>
          <w:i/>
          <w:sz w:val="24"/>
          <w:szCs w:val="24"/>
        </w:rPr>
        <w:t xml:space="preserve"> </w:t>
      </w:r>
      <w:r w:rsidRPr="008348D3">
        <w:rPr>
          <w:rFonts w:ascii="Times New Roman" w:hAnsi="Times New Roman" w:cs="Times New Roman"/>
          <w:b/>
          <w:sz w:val="28"/>
          <w:szCs w:val="28"/>
        </w:rPr>
        <w:t>CHỦ TỊCH</w:t>
      </w:r>
    </w:p>
    <w:p w:rsidR="008348D3" w:rsidRPr="004C7805" w:rsidRDefault="008846A7" w:rsidP="008348D3">
      <w:pPr>
        <w:spacing w:after="0"/>
        <w:jc w:val="both"/>
        <w:rPr>
          <w:rFonts w:ascii="Times New Roman" w:hAnsi="Times New Roman" w:cs="Times New Roman"/>
          <w:b/>
          <w:sz w:val="28"/>
          <w:szCs w:val="28"/>
        </w:rPr>
      </w:pPr>
      <w:r>
        <w:rPr>
          <w:rFonts w:ascii="Times New Roman" w:hAnsi="Times New Roman" w:cs="Times New Roman"/>
          <w:sz w:val="24"/>
          <w:szCs w:val="24"/>
        </w:rPr>
        <w:t>- BCĐ</w:t>
      </w:r>
      <w:r w:rsidR="008348D3" w:rsidRPr="004C7805">
        <w:rPr>
          <w:rFonts w:ascii="Times New Roman" w:hAnsi="Times New Roman" w:cs="Times New Roman"/>
          <w:sz w:val="24"/>
          <w:szCs w:val="24"/>
        </w:rPr>
        <w:t xml:space="preserve"> tỉnh</w:t>
      </w:r>
      <w:r w:rsidR="00975CBD">
        <w:rPr>
          <w:rFonts w:ascii="Times New Roman" w:hAnsi="Times New Roman" w:cs="Times New Roman"/>
          <w:sz w:val="24"/>
          <w:szCs w:val="24"/>
        </w:rPr>
        <w:t xml:space="preserve"> Phòng XDPTBVANTQ</w:t>
      </w:r>
      <w:r>
        <w:rPr>
          <w:rFonts w:ascii="Times New Roman" w:hAnsi="Times New Roman" w:cs="Times New Roman"/>
          <w:sz w:val="24"/>
          <w:szCs w:val="24"/>
        </w:rPr>
        <w:t xml:space="preserve"> (báo </w:t>
      </w:r>
      <w:r w:rsidR="008348D3" w:rsidRPr="004C7805">
        <w:rPr>
          <w:rFonts w:ascii="Times New Roman" w:hAnsi="Times New Roman" w:cs="Times New Roman"/>
          <w:sz w:val="24"/>
          <w:szCs w:val="24"/>
        </w:rPr>
        <w:t>cáo)</w:t>
      </w:r>
      <w:r>
        <w:rPr>
          <w:rFonts w:ascii="Times New Roman" w:hAnsi="Times New Roman" w:cs="Times New Roman"/>
          <w:sz w:val="24"/>
          <w:szCs w:val="24"/>
        </w:rPr>
        <w:t>;</w:t>
      </w:r>
      <w:r w:rsidR="008348D3">
        <w:rPr>
          <w:rFonts w:ascii="Times New Roman" w:hAnsi="Times New Roman" w:cs="Times New Roman"/>
          <w:sz w:val="28"/>
          <w:szCs w:val="28"/>
        </w:rPr>
        <w:t xml:space="preserve">       </w:t>
      </w:r>
      <w:r>
        <w:rPr>
          <w:rFonts w:ascii="Times New Roman" w:hAnsi="Times New Roman" w:cs="Times New Roman"/>
          <w:sz w:val="28"/>
          <w:szCs w:val="28"/>
        </w:rPr>
        <w:t xml:space="preserve">          </w:t>
      </w:r>
      <w:r w:rsidR="00975CBD">
        <w:rPr>
          <w:rFonts w:ascii="Times New Roman" w:hAnsi="Times New Roman" w:cs="Times New Roman"/>
          <w:sz w:val="28"/>
          <w:szCs w:val="28"/>
        </w:rPr>
        <w:t xml:space="preserve">  </w:t>
      </w:r>
      <w:r w:rsidR="00937A68">
        <w:rPr>
          <w:rFonts w:ascii="Times New Roman" w:hAnsi="Times New Roman" w:cs="Times New Roman"/>
          <w:sz w:val="28"/>
          <w:szCs w:val="28"/>
        </w:rPr>
        <w:t xml:space="preserve"> </w:t>
      </w:r>
    </w:p>
    <w:p w:rsidR="00BA32B1" w:rsidRDefault="00BA32B1" w:rsidP="008348D3">
      <w:pPr>
        <w:spacing w:after="0"/>
        <w:jc w:val="both"/>
        <w:rPr>
          <w:rFonts w:ascii="Times New Roman" w:hAnsi="Times New Roman" w:cs="Times New Roman"/>
          <w:sz w:val="24"/>
          <w:szCs w:val="24"/>
        </w:rPr>
      </w:pPr>
      <w:r>
        <w:rPr>
          <w:rFonts w:ascii="Times New Roman" w:hAnsi="Times New Roman" w:cs="Times New Roman"/>
          <w:sz w:val="24"/>
          <w:szCs w:val="24"/>
        </w:rPr>
        <w:t>- Hội CCB Việt Nam (báo cáo)</w:t>
      </w:r>
      <w:r w:rsidR="008846A7">
        <w:rPr>
          <w:rFonts w:ascii="Times New Roman" w:hAnsi="Times New Roman" w:cs="Times New Roman"/>
          <w:sz w:val="24"/>
          <w:szCs w:val="24"/>
        </w:rPr>
        <w:t>;</w:t>
      </w:r>
    </w:p>
    <w:p w:rsidR="008348D3" w:rsidRPr="004C7805" w:rsidRDefault="008348D3" w:rsidP="008348D3">
      <w:pPr>
        <w:spacing w:after="0"/>
        <w:jc w:val="both"/>
        <w:rPr>
          <w:rFonts w:ascii="Times New Roman" w:hAnsi="Times New Roman" w:cs="Times New Roman"/>
          <w:sz w:val="24"/>
          <w:szCs w:val="24"/>
        </w:rPr>
      </w:pPr>
      <w:r w:rsidRPr="004C7805">
        <w:rPr>
          <w:rFonts w:ascii="Times New Roman" w:hAnsi="Times New Roman" w:cs="Times New Roman"/>
          <w:sz w:val="24"/>
          <w:szCs w:val="24"/>
        </w:rPr>
        <w:t>-</w:t>
      </w:r>
      <w:r w:rsidR="004809F9">
        <w:rPr>
          <w:rFonts w:ascii="Times New Roman" w:hAnsi="Times New Roman" w:cs="Times New Roman"/>
          <w:sz w:val="24"/>
          <w:szCs w:val="24"/>
        </w:rPr>
        <w:t xml:space="preserve"> </w:t>
      </w:r>
      <w:r w:rsidRPr="004C7805">
        <w:rPr>
          <w:rFonts w:ascii="Times New Roman" w:hAnsi="Times New Roman" w:cs="Times New Roman"/>
          <w:sz w:val="24"/>
          <w:szCs w:val="24"/>
        </w:rPr>
        <w:t>Chủ tị</w:t>
      </w:r>
      <w:r w:rsidR="004C7805">
        <w:rPr>
          <w:rFonts w:ascii="Times New Roman" w:hAnsi="Times New Roman" w:cs="Times New Roman"/>
          <w:sz w:val="24"/>
          <w:szCs w:val="24"/>
        </w:rPr>
        <w:t>ch, P</w:t>
      </w:r>
      <w:r w:rsidR="00975CBD">
        <w:rPr>
          <w:rFonts w:ascii="Times New Roman" w:hAnsi="Times New Roman" w:cs="Times New Roman"/>
          <w:sz w:val="24"/>
          <w:szCs w:val="24"/>
        </w:rPr>
        <w:t>hó C</w:t>
      </w:r>
      <w:r w:rsidRPr="004C7805">
        <w:rPr>
          <w:rFonts w:ascii="Times New Roman" w:hAnsi="Times New Roman" w:cs="Times New Roman"/>
          <w:sz w:val="24"/>
          <w:szCs w:val="24"/>
        </w:rPr>
        <w:t>hủ tịch Hội CCB tỉnh</w:t>
      </w:r>
      <w:r w:rsidR="00DF2FE3">
        <w:rPr>
          <w:rFonts w:ascii="Times New Roman" w:hAnsi="Times New Roman" w:cs="Times New Roman"/>
          <w:sz w:val="24"/>
          <w:szCs w:val="24"/>
        </w:rPr>
        <w:t xml:space="preserve"> </w:t>
      </w:r>
      <w:r w:rsidR="008846A7">
        <w:rPr>
          <w:rFonts w:ascii="Times New Roman" w:hAnsi="Times New Roman" w:cs="Times New Roman"/>
          <w:sz w:val="24"/>
          <w:szCs w:val="24"/>
        </w:rPr>
        <w:t>(chỉ đạo);</w:t>
      </w:r>
    </w:p>
    <w:p w:rsidR="008348D3" w:rsidRPr="004C7805" w:rsidRDefault="008348D3" w:rsidP="008348D3">
      <w:pPr>
        <w:spacing w:after="0"/>
        <w:jc w:val="both"/>
        <w:rPr>
          <w:rFonts w:ascii="Times New Roman" w:hAnsi="Times New Roman" w:cs="Times New Roman"/>
          <w:sz w:val="24"/>
          <w:szCs w:val="24"/>
        </w:rPr>
      </w:pPr>
      <w:r w:rsidRPr="004C7805">
        <w:rPr>
          <w:rFonts w:ascii="Times New Roman" w:hAnsi="Times New Roman" w:cs="Times New Roman"/>
          <w:sz w:val="24"/>
          <w:szCs w:val="24"/>
        </w:rPr>
        <w:t>-</w:t>
      </w:r>
      <w:r w:rsidR="004809F9">
        <w:rPr>
          <w:rFonts w:ascii="Times New Roman" w:hAnsi="Times New Roman" w:cs="Times New Roman"/>
          <w:sz w:val="24"/>
          <w:szCs w:val="24"/>
        </w:rPr>
        <w:t xml:space="preserve"> </w:t>
      </w:r>
      <w:r w:rsidRPr="004C7805">
        <w:rPr>
          <w:rFonts w:ascii="Times New Roman" w:hAnsi="Times New Roman" w:cs="Times New Roman"/>
          <w:sz w:val="24"/>
          <w:szCs w:val="24"/>
        </w:rPr>
        <w:t>Các đơn vị trực thuộ</w:t>
      </w:r>
      <w:r w:rsidR="004C7805">
        <w:rPr>
          <w:rFonts w:ascii="Times New Roman" w:hAnsi="Times New Roman" w:cs="Times New Roman"/>
          <w:sz w:val="24"/>
          <w:szCs w:val="24"/>
        </w:rPr>
        <w:t>c H</w:t>
      </w:r>
      <w:r w:rsidRPr="004C7805">
        <w:rPr>
          <w:rFonts w:ascii="Times New Roman" w:hAnsi="Times New Roman" w:cs="Times New Roman"/>
          <w:sz w:val="24"/>
          <w:szCs w:val="24"/>
        </w:rPr>
        <w:t>ội CCB tỉ</w:t>
      </w:r>
      <w:r w:rsidR="008846A7">
        <w:rPr>
          <w:rFonts w:ascii="Times New Roman" w:hAnsi="Times New Roman" w:cs="Times New Roman"/>
          <w:sz w:val="24"/>
          <w:szCs w:val="24"/>
        </w:rPr>
        <w:t>nh (thực hiện</w:t>
      </w:r>
      <w:r w:rsidRPr="004C7805">
        <w:rPr>
          <w:rFonts w:ascii="Times New Roman" w:hAnsi="Times New Roman" w:cs="Times New Roman"/>
          <w:sz w:val="24"/>
          <w:szCs w:val="24"/>
        </w:rPr>
        <w:t>)</w:t>
      </w:r>
      <w:r w:rsidR="00975CBD">
        <w:rPr>
          <w:rFonts w:ascii="Times New Roman" w:hAnsi="Times New Roman" w:cs="Times New Roman"/>
          <w:sz w:val="24"/>
          <w:szCs w:val="24"/>
        </w:rPr>
        <w:t>;</w:t>
      </w:r>
    </w:p>
    <w:p w:rsidR="008348D3" w:rsidRPr="004C7805" w:rsidRDefault="008348D3" w:rsidP="008348D3">
      <w:pPr>
        <w:spacing w:after="0"/>
        <w:jc w:val="both"/>
        <w:rPr>
          <w:rFonts w:ascii="Times New Roman" w:hAnsi="Times New Roman" w:cs="Times New Roman"/>
          <w:sz w:val="24"/>
          <w:szCs w:val="24"/>
        </w:rPr>
      </w:pPr>
      <w:r w:rsidRPr="004C7805">
        <w:rPr>
          <w:rFonts w:ascii="Times New Roman" w:hAnsi="Times New Roman" w:cs="Times New Roman"/>
          <w:sz w:val="24"/>
          <w:szCs w:val="24"/>
        </w:rPr>
        <w:t>-</w:t>
      </w:r>
      <w:r w:rsidR="004809F9">
        <w:rPr>
          <w:rFonts w:ascii="Times New Roman" w:hAnsi="Times New Roman" w:cs="Times New Roman"/>
          <w:sz w:val="24"/>
          <w:szCs w:val="24"/>
        </w:rPr>
        <w:t xml:space="preserve"> </w:t>
      </w:r>
      <w:r w:rsidRPr="004C7805">
        <w:rPr>
          <w:rFonts w:ascii="Times New Roman" w:hAnsi="Times New Roman" w:cs="Times New Roman"/>
          <w:sz w:val="24"/>
          <w:szCs w:val="24"/>
        </w:rPr>
        <w:t>Các ban, Văn phòng</w:t>
      </w:r>
      <w:r w:rsidR="008846A7">
        <w:rPr>
          <w:rFonts w:ascii="Times New Roman" w:hAnsi="Times New Roman" w:cs="Times New Roman"/>
          <w:sz w:val="24"/>
          <w:szCs w:val="24"/>
        </w:rPr>
        <w:t xml:space="preserve"> (phối hợp, theo dõi</w:t>
      </w:r>
      <w:r w:rsidR="004C7805">
        <w:rPr>
          <w:rFonts w:ascii="Times New Roman" w:hAnsi="Times New Roman" w:cs="Times New Roman"/>
          <w:sz w:val="24"/>
          <w:szCs w:val="24"/>
        </w:rPr>
        <w:t>)</w:t>
      </w:r>
    </w:p>
    <w:p w:rsidR="008348D3" w:rsidRPr="004C7805" w:rsidRDefault="004C7805" w:rsidP="008348D3">
      <w:pPr>
        <w:spacing w:after="0"/>
        <w:jc w:val="both"/>
        <w:rPr>
          <w:rFonts w:ascii="Times New Roman" w:hAnsi="Times New Roman" w:cs="Times New Roman"/>
          <w:sz w:val="24"/>
          <w:szCs w:val="24"/>
        </w:rPr>
      </w:pPr>
      <w:r>
        <w:rPr>
          <w:rFonts w:ascii="Times New Roman" w:hAnsi="Times New Roman" w:cs="Times New Roman"/>
          <w:sz w:val="24"/>
          <w:szCs w:val="24"/>
        </w:rPr>
        <w:t>-</w:t>
      </w:r>
      <w:r w:rsidR="004809F9">
        <w:rPr>
          <w:rFonts w:ascii="Times New Roman" w:hAnsi="Times New Roman" w:cs="Times New Roman"/>
          <w:sz w:val="24"/>
          <w:szCs w:val="24"/>
        </w:rPr>
        <w:t xml:space="preserve"> </w:t>
      </w:r>
      <w:r>
        <w:rPr>
          <w:rFonts w:ascii="Times New Roman" w:hAnsi="Times New Roman" w:cs="Times New Roman"/>
          <w:sz w:val="24"/>
          <w:szCs w:val="24"/>
        </w:rPr>
        <w:t>Lưu VT, TG-</w:t>
      </w:r>
      <w:r w:rsidR="008348D3" w:rsidRPr="004C7805">
        <w:rPr>
          <w:rFonts w:ascii="Times New Roman" w:hAnsi="Times New Roman" w:cs="Times New Roman"/>
          <w:sz w:val="24"/>
          <w:szCs w:val="24"/>
        </w:rPr>
        <w:t xml:space="preserve"> PT (Đ/máy, in 24b, Hu)</w:t>
      </w:r>
      <w:r w:rsidR="00975CBD">
        <w:rPr>
          <w:rFonts w:ascii="Times New Roman" w:hAnsi="Times New Roman" w:cs="Times New Roman"/>
          <w:sz w:val="24"/>
          <w:szCs w:val="24"/>
        </w:rPr>
        <w:t>;</w:t>
      </w:r>
    </w:p>
    <w:p w:rsidR="0044274D" w:rsidRPr="005B67A4" w:rsidRDefault="004C7805" w:rsidP="00B96837">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0C3398">
        <w:rPr>
          <w:rFonts w:ascii="Times New Roman" w:hAnsi="Times New Roman" w:cs="Times New Roman"/>
          <w:sz w:val="28"/>
          <w:szCs w:val="28"/>
        </w:rPr>
        <w:t xml:space="preserve">   </w:t>
      </w:r>
      <w:r>
        <w:rPr>
          <w:rFonts w:ascii="Times New Roman" w:hAnsi="Times New Roman" w:cs="Times New Roman"/>
          <w:sz w:val="28"/>
          <w:szCs w:val="28"/>
        </w:rPr>
        <w:t xml:space="preserve"> </w:t>
      </w:r>
      <w:r w:rsidR="003F19C6">
        <w:rPr>
          <w:rFonts w:ascii="Times New Roman" w:hAnsi="Times New Roman" w:cs="Times New Roman"/>
          <w:b/>
          <w:sz w:val="28"/>
          <w:szCs w:val="28"/>
        </w:rPr>
        <w:t>Rơ Lưk Bông</w:t>
      </w:r>
    </w:p>
    <w:sectPr w:rsidR="0044274D" w:rsidRPr="005B67A4" w:rsidSect="00114B03">
      <w:headerReference w:type="default" r:id="rId8"/>
      <w:pgSz w:w="12240" w:h="15840"/>
      <w:pgMar w:top="1276" w:right="1041" w:bottom="851" w:left="1985"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7D73" w:rsidRDefault="001E7D73" w:rsidP="00DF2FE3">
      <w:pPr>
        <w:spacing w:after="0" w:line="240" w:lineRule="auto"/>
      </w:pPr>
      <w:r>
        <w:separator/>
      </w:r>
    </w:p>
  </w:endnote>
  <w:endnote w:type="continuationSeparator" w:id="1">
    <w:p w:rsidR="001E7D73" w:rsidRDefault="001E7D73" w:rsidP="00DF2FE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7D73" w:rsidRDefault="001E7D73" w:rsidP="00DF2FE3">
      <w:pPr>
        <w:spacing w:after="0" w:line="240" w:lineRule="auto"/>
      </w:pPr>
      <w:r>
        <w:separator/>
      </w:r>
    </w:p>
  </w:footnote>
  <w:footnote w:type="continuationSeparator" w:id="1">
    <w:p w:rsidR="001E7D73" w:rsidRDefault="001E7D73" w:rsidP="00DF2FE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86370610"/>
      <w:docPartObj>
        <w:docPartGallery w:val="Page Numbers (Top of Page)"/>
        <w:docPartUnique/>
      </w:docPartObj>
    </w:sdtPr>
    <w:sdtContent>
      <w:p w:rsidR="00577556" w:rsidRDefault="009F5086">
        <w:pPr>
          <w:pStyle w:val="Header"/>
          <w:jc w:val="center"/>
        </w:pPr>
        <w:fldSimple w:instr=" PAGE   \* MERGEFORMAT ">
          <w:r w:rsidR="00F33BB3">
            <w:rPr>
              <w:noProof/>
            </w:rPr>
            <w:t>1</w:t>
          </w:r>
        </w:fldSimple>
      </w:p>
    </w:sdtContent>
  </w:sdt>
  <w:p w:rsidR="00577556" w:rsidRDefault="0057755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3B5A34"/>
    <w:multiLevelType w:val="hybridMultilevel"/>
    <w:tmpl w:val="6F1CF02C"/>
    <w:lvl w:ilvl="0" w:tplc="211C8E10">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CD54BEC"/>
    <w:multiLevelType w:val="hybridMultilevel"/>
    <w:tmpl w:val="9CBC7E9C"/>
    <w:lvl w:ilvl="0" w:tplc="AFE6C0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5D9B57CE"/>
    <w:multiLevelType w:val="hybridMultilevel"/>
    <w:tmpl w:val="D99AA5E6"/>
    <w:lvl w:ilvl="0" w:tplc="769A73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79D94AD0"/>
    <w:multiLevelType w:val="hybridMultilevel"/>
    <w:tmpl w:val="2850E28E"/>
    <w:lvl w:ilvl="0" w:tplc="FE04A4D6">
      <w:start w:val="1"/>
      <w:numFmt w:val="decimal"/>
      <w:lvlText w:val="%1."/>
      <w:lvlJc w:val="left"/>
      <w:pPr>
        <w:ind w:left="794" w:hanging="51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rsids>
    <w:rsidRoot w:val="001934E0"/>
    <w:rsid w:val="0001396A"/>
    <w:rsid w:val="000C3398"/>
    <w:rsid w:val="000E7E9B"/>
    <w:rsid w:val="0011086A"/>
    <w:rsid w:val="00114B03"/>
    <w:rsid w:val="00125279"/>
    <w:rsid w:val="0014229A"/>
    <w:rsid w:val="00184086"/>
    <w:rsid w:val="001934E0"/>
    <w:rsid w:val="00196590"/>
    <w:rsid w:val="001B67A8"/>
    <w:rsid w:val="001E17A9"/>
    <w:rsid w:val="001E7D73"/>
    <w:rsid w:val="00266158"/>
    <w:rsid w:val="00290502"/>
    <w:rsid w:val="003734E4"/>
    <w:rsid w:val="003D1FB4"/>
    <w:rsid w:val="003E3E52"/>
    <w:rsid w:val="003F19C6"/>
    <w:rsid w:val="004329CE"/>
    <w:rsid w:val="00436688"/>
    <w:rsid w:val="0044274D"/>
    <w:rsid w:val="0046564C"/>
    <w:rsid w:val="004809F9"/>
    <w:rsid w:val="00484688"/>
    <w:rsid w:val="004C7805"/>
    <w:rsid w:val="004F15AC"/>
    <w:rsid w:val="00521192"/>
    <w:rsid w:val="00577556"/>
    <w:rsid w:val="00596823"/>
    <w:rsid w:val="005B67A4"/>
    <w:rsid w:val="00615B15"/>
    <w:rsid w:val="00620AB4"/>
    <w:rsid w:val="006271B4"/>
    <w:rsid w:val="00652C1C"/>
    <w:rsid w:val="006E119D"/>
    <w:rsid w:val="006F2DB9"/>
    <w:rsid w:val="007351AF"/>
    <w:rsid w:val="00745FBB"/>
    <w:rsid w:val="00772217"/>
    <w:rsid w:val="00777C20"/>
    <w:rsid w:val="007B62A9"/>
    <w:rsid w:val="008348D3"/>
    <w:rsid w:val="008479DB"/>
    <w:rsid w:val="008737D4"/>
    <w:rsid w:val="008846A7"/>
    <w:rsid w:val="008F7D11"/>
    <w:rsid w:val="009242C4"/>
    <w:rsid w:val="00937A68"/>
    <w:rsid w:val="0097573D"/>
    <w:rsid w:val="00975CBD"/>
    <w:rsid w:val="009A437C"/>
    <w:rsid w:val="009C4C51"/>
    <w:rsid w:val="009F1791"/>
    <w:rsid w:val="009F5086"/>
    <w:rsid w:val="00A6713B"/>
    <w:rsid w:val="00A82F95"/>
    <w:rsid w:val="00A87BBC"/>
    <w:rsid w:val="00AB62A8"/>
    <w:rsid w:val="00AF1C47"/>
    <w:rsid w:val="00B26CD2"/>
    <w:rsid w:val="00B30392"/>
    <w:rsid w:val="00B40C8F"/>
    <w:rsid w:val="00B57AC0"/>
    <w:rsid w:val="00B734F4"/>
    <w:rsid w:val="00B85451"/>
    <w:rsid w:val="00B96837"/>
    <w:rsid w:val="00BA32B1"/>
    <w:rsid w:val="00BF6158"/>
    <w:rsid w:val="00C24C9F"/>
    <w:rsid w:val="00C4202F"/>
    <w:rsid w:val="00C766B3"/>
    <w:rsid w:val="00CF7990"/>
    <w:rsid w:val="00D14077"/>
    <w:rsid w:val="00D342F1"/>
    <w:rsid w:val="00D3568E"/>
    <w:rsid w:val="00DE2013"/>
    <w:rsid w:val="00DF2FE3"/>
    <w:rsid w:val="00E24390"/>
    <w:rsid w:val="00E303F6"/>
    <w:rsid w:val="00E97607"/>
    <w:rsid w:val="00EA2CDC"/>
    <w:rsid w:val="00EA6D44"/>
    <w:rsid w:val="00ED7E7C"/>
    <w:rsid w:val="00F22715"/>
    <w:rsid w:val="00F33BB3"/>
    <w:rsid w:val="00F46987"/>
    <w:rsid w:val="00F653C7"/>
    <w:rsid w:val="00FD179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rules v:ext="edit">
        <o:r id="V:Rule4" type="connector" idref="#_x0000_s1026"/>
        <o:r id="V:Rule5" type="connector" idref="#_x0000_s1028"/>
        <o:r id="V:Rule6"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0C8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274D"/>
    <w:pPr>
      <w:ind w:left="720"/>
      <w:contextualSpacing/>
    </w:pPr>
  </w:style>
  <w:style w:type="paragraph" w:styleId="Header">
    <w:name w:val="header"/>
    <w:basedOn w:val="Normal"/>
    <w:link w:val="HeaderChar"/>
    <w:uiPriority w:val="99"/>
    <w:unhideWhenUsed/>
    <w:rsid w:val="00DF2F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2FE3"/>
  </w:style>
  <w:style w:type="paragraph" w:styleId="Footer">
    <w:name w:val="footer"/>
    <w:basedOn w:val="Normal"/>
    <w:link w:val="FooterChar"/>
    <w:uiPriority w:val="99"/>
    <w:semiHidden/>
    <w:unhideWhenUsed/>
    <w:rsid w:val="00DF2FE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F2FE3"/>
  </w:style>
  <w:style w:type="paragraph" w:styleId="NormalWeb">
    <w:name w:val="Normal (Web)"/>
    <w:basedOn w:val="Normal"/>
    <w:uiPriority w:val="99"/>
    <w:unhideWhenUsed/>
    <w:rsid w:val="00F2271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22715"/>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10AA6F-9206-4D46-B934-34C810B70D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404</TotalTime>
  <Pages>7</Pages>
  <Words>2031</Words>
  <Characters>11582</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hoiccbdaklak01@outlook.com</dc:creator>
  <cp:lastModifiedBy>hoiccbdaklak01@outlook.com</cp:lastModifiedBy>
  <cp:revision>42</cp:revision>
  <cp:lastPrinted>2024-04-24T09:24:00Z</cp:lastPrinted>
  <dcterms:created xsi:type="dcterms:W3CDTF">2023-02-09T02:10:00Z</dcterms:created>
  <dcterms:modified xsi:type="dcterms:W3CDTF">2024-05-13T07:24:00Z</dcterms:modified>
</cp:coreProperties>
</file>